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401DA" w14:textId="77777777" w:rsidR="00820901" w:rsidRDefault="00820901"/>
    <w:p w14:paraId="1916D21E" w14:textId="77777777" w:rsidR="003451B0" w:rsidRDefault="003451B0"/>
    <w:p w14:paraId="196506DC" w14:textId="726975EC" w:rsidR="00920CFE" w:rsidRDefault="00920CFE" w:rsidP="00920CFE">
      <w:pPr>
        <w:shd w:val="clear" w:color="auto" w:fill="8EAADB" w:themeFill="accent1" w:themeFillTint="99"/>
        <w:spacing w:before="240" w:after="240"/>
        <w:jc w:val="center"/>
        <w:rPr>
          <w:b/>
          <w:bCs/>
          <w:sz w:val="36"/>
          <w:szCs w:val="36"/>
        </w:rPr>
      </w:pPr>
      <w:r w:rsidRPr="00920CFE">
        <w:rPr>
          <w:b/>
          <w:bCs/>
          <w:sz w:val="36"/>
          <w:szCs w:val="36"/>
        </w:rPr>
        <w:t>PROJEKTOVÝ ZÁMĚR</w:t>
      </w:r>
    </w:p>
    <w:p w14:paraId="46F30D22" w14:textId="77777777" w:rsidR="00920CFE" w:rsidRPr="00346445" w:rsidRDefault="00920CFE" w:rsidP="00920CFE">
      <w:pPr>
        <w:spacing w:after="0"/>
        <w:jc w:val="center"/>
        <w:rPr>
          <w:b/>
          <w:bCs/>
          <w:smallCaps/>
          <w:sz w:val="32"/>
          <w:szCs w:val="32"/>
        </w:rPr>
      </w:pPr>
      <w:r w:rsidRPr="00346445">
        <w:rPr>
          <w:b/>
          <w:bCs/>
          <w:smallCaps/>
          <w:sz w:val="32"/>
          <w:szCs w:val="32"/>
        </w:rPr>
        <w:t>strategie komunitně vedeného</w:t>
      </w:r>
      <w:r>
        <w:rPr>
          <w:b/>
          <w:bCs/>
          <w:smallCaps/>
          <w:sz w:val="32"/>
          <w:szCs w:val="32"/>
        </w:rPr>
        <w:t xml:space="preserve"> </w:t>
      </w:r>
      <w:r w:rsidRPr="00346445">
        <w:rPr>
          <w:b/>
          <w:bCs/>
          <w:smallCaps/>
          <w:sz w:val="32"/>
          <w:szCs w:val="32"/>
        </w:rPr>
        <w:t xml:space="preserve">místního rozvoje </w:t>
      </w:r>
    </w:p>
    <w:p w14:paraId="754BAD23" w14:textId="17F4882B" w:rsidR="00920CFE" w:rsidRPr="00346445" w:rsidRDefault="00920CFE" w:rsidP="00920CFE">
      <w:pPr>
        <w:spacing w:after="0"/>
        <w:jc w:val="center"/>
        <w:rPr>
          <w:b/>
          <w:bCs/>
          <w:smallCaps/>
          <w:sz w:val="32"/>
          <w:szCs w:val="32"/>
        </w:rPr>
      </w:pPr>
      <w:r w:rsidRPr="00346445">
        <w:rPr>
          <w:b/>
          <w:bCs/>
          <w:smallCaps/>
          <w:sz w:val="32"/>
          <w:szCs w:val="32"/>
        </w:rPr>
        <w:t>pro území  MAS „Přiďte pobejt!“ na období 20</w:t>
      </w:r>
      <w:r>
        <w:rPr>
          <w:b/>
          <w:bCs/>
          <w:smallCaps/>
          <w:sz w:val="32"/>
          <w:szCs w:val="32"/>
        </w:rPr>
        <w:t>2</w:t>
      </w:r>
      <w:r w:rsidRPr="00346445">
        <w:rPr>
          <w:b/>
          <w:bCs/>
          <w:smallCaps/>
          <w:sz w:val="32"/>
          <w:szCs w:val="32"/>
        </w:rPr>
        <w:t>1 – 2027</w:t>
      </w:r>
    </w:p>
    <w:p w14:paraId="5FCAF740" w14:textId="1D7DD101" w:rsidR="00920CFE" w:rsidRPr="0046726C" w:rsidRDefault="00920CFE" w:rsidP="003451B0">
      <w:pPr>
        <w:jc w:val="center"/>
        <w:rPr>
          <w:b/>
          <w:bCs/>
          <w:color w:val="2F5496" w:themeColor="accent1" w:themeShade="BF"/>
          <w:sz w:val="28"/>
          <w:szCs w:val="28"/>
        </w:rPr>
      </w:pPr>
      <w:r w:rsidRPr="0046726C">
        <w:rPr>
          <w:b/>
          <w:bCs/>
          <w:color w:val="2F5496" w:themeColor="accent1" w:themeShade="BF"/>
          <w:sz w:val="28"/>
          <w:szCs w:val="28"/>
        </w:rPr>
        <w:t>Nositel SCLLD: MAS „Přiďte pobejt!“ z. s.</w:t>
      </w:r>
    </w:p>
    <w:p w14:paraId="41491E8C" w14:textId="77777777" w:rsidR="003451B0" w:rsidRPr="006A6CE5" w:rsidRDefault="003451B0" w:rsidP="003451B0">
      <w:pPr>
        <w:jc w:val="center"/>
        <w:rPr>
          <w:b/>
          <w:bCs/>
          <w:color w:val="2F5496" w:themeColor="accent1" w:themeShade="BF"/>
          <w:sz w:val="28"/>
          <w:szCs w:val="28"/>
        </w:rPr>
      </w:pPr>
    </w:p>
    <w:p w14:paraId="21750552" w14:textId="1FF278B6" w:rsidR="004F0B04" w:rsidRPr="003451B0" w:rsidRDefault="004F0B04" w:rsidP="003451B0">
      <w:pPr>
        <w:pBdr>
          <w:bottom w:val="single" w:sz="4" w:space="1" w:color="4472C4" w:themeColor="accent1"/>
        </w:pBdr>
        <w:rPr>
          <w:b/>
          <w:bCs/>
          <w:color w:val="2F5496" w:themeColor="accent1" w:themeShade="BF"/>
          <w:sz w:val="24"/>
          <w:szCs w:val="24"/>
        </w:rPr>
      </w:pPr>
      <w:r w:rsidRPr="003451B0">
        <w:rPr>
          <w:b/>
          <w:bCs/>
          <w:color w:val="2F5496" w:themeColor="accent1" w:themeShade="BF"/>
          <w:sz w:val="24"/>
          <w:szCs w:val="24"/>
        </w:rPr>
        <w:t>IDENTIFIKACE VÝZVY</w:t>
      </w:r>
    </w:p>
    <w:tbl>
      <w:tblPr>
        <w:tblStyle w:val="Mkatabulky"/>
        <w:tblW w:w="935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6237"/>
      </w:tblGrid>
      <w:tr w:rsidR="006A6CE5" w14:paraId="11FCE4EE" w14:textId="77777777" w:rsidTr="003451B0">
        <w:trPr>
          <w:trHeight w:val="284"/>
        </w:trPr>
        <w:tc>
          <w:tcPr>
            <w:tcW w:w="3114" w:type="dxa"/>
          </w:tcPr>
          <w:p w14:paraId="46F267FF" w14:textId="110D3552" w:rsidR="006A6CE5" w:rsidRPr="009A6BE0" w:rsidRDefault="006A6CE5" w:rsidP="009A6BE0">
            <w:pPr>
              <w:ind w:right="-104"/>
              <w:rPr>
                <w:b/>
                <w:bCs/>
              </w:rPr>
            </w:pPr>
            <w:r w:rsidRPr="009A6BE0">
              <w:rPr>
                <w:b/>
                <w:bCs/>
              </w:rPr>
              <w:t xml:space="preserve">Číslo a název opatření PR IROP: </w:t>
            </w:r>
          </w:p>
        </w:tc>
        <w:sdt>
          <w:sdtPr>
            <w:alias w:val="Opatření PR IROP"/>
            <w:tag w:val="&gt;"/>
            <w:id w:val="-884180072"/>
            <w:placeholder>
              <w:docPart w:val="183C40E3DE404C74AA2002790B1CBA4D"/>
            </w:placeholder>
            <w:comboBox>
              <w:listItem w:value="Zvolte položku."/>
              <w:listItem w:displayText="2.1.5 Podpora IZS a rozvoj bezpečnostních opatření" w:value="2.1.5 Podpora IZS a rozvoj bezpečnostních opatření"/>
              <w:listItem w:displayText="3.1.4 Podpora rozvoje cyklodopravy a dalších forem šetrné dopravy" w:value="3.1.4 Podpora rozvoje cyklodopravy a dalších forem šetrné dopravy"/>
              <w:listItem w:displayText="4.1.1 Rozvoj infrastruktury pro vzdělávání" w:value="4.1.1 Rozvoj infrastruktury pro vzdělávání"/>
            </w:comboBox>
          </w:sdtPr>
          <w:sdtEndPr/>
          <w:sdtContent>
            <w:tc>
              <w:tcPr>
                <w:tcW w:w="6237" w:type="dxa"/>
              </w:tcPr>
              <w:p w14:paraId="5C8C6B4A" w14:textId="183C0F41" w:rsidR="006A6CE5" w:rsidRDefault="00437F74" w:rsidP="006A6CE5">
                <w:r>
                  <w:t>4.1.1 Rozvoj infrastruktury pro vzdělávání</w:t>
                </w:r>
              </w:p>
            </w:tc>
          </w:sdtContent>
        </w:sdt>
      </w:tr>
      <w:tr w:rsidR="006A6CE5" w14:paraId="393D7B99" w14:textId="77777777" w:rsidTr="003451B0">
        <w:trPr>
          <w:trHeight w:val="284"/>
        </w:trPr>
        <w:tc>
          <w:tcPr>
            <w:tcW w:w="3114" w:type="dxa"/>
          </w:tcPr>
          <w:p w14:paraId="2DE73948" w14:textId="42C34CA7" w:rsidR="006A6CE5" w:rsidRPr="009A6BE0" w:rsidRDefault="006A6CE5" w:rsidP="009A6BE0">
            <w:pPr>
              <w:rPr>
                <w:b/>
                <w:bCs/>
              </w:rPr>
            </w:pPr>
            <w:r w:rsidRPr="009A6BE0">
              <w:rPr>
                <w:b/>
                <w:bCs/>
              </w:rPr>
              <w:t>Číslo a název výzvy ŘO IROP:</w:t>
            </w:r>
          </w:p>
        </w:tc>
        <w:sdt>
          <w:sdtPr>
            <w:alias w:val="Výzva IROP"/>
            <w:tag w:val="&gt;"/>
            <w:id w:val="533163734"/>
            <w:placeholder>
              <w:docPart w:val="05B7FAC915DD4EF2B664ED4A7A2326FB"/>
            </w:placeholder>
            <w:comboBox>
              <w:listItem w:value="Zvolte položku."/>
              <w:listItem w:displayText="48. výzva IROP - Vzdělávání - SC 5.1 (CLLD)" w:value="48. výzva IROP - Vzdělávání - SC 5.1 (CLLD)"/>
              <w:listItem w:displayText="60. výzva IROP - Doprava - SC 5.1 (CLLD)" w:value="60. výzva IROP - Doprava - SC 5.1 (CLLD)"/>
              <w:listItem w:displayText="61. výzva IROP - Hasiči - SC 5.1 (CLLD)" w:value="61. výzva IROP - Hasiči - SC 5.1 (CLLD)"/>
            </w:comboBox>
          </w:sdtPr>
          <w:sdtEndPr/>
          <w:sdtContent>
            <w:tc>
              <w:tcPr>
                <w:tcW w:w="6237" w:type="dxa"/>
              </w:tcPr>
              <w:p w14:paraId="1A8D4930" w14:textId="58F2989A" w:rsidR="006A6CE5" w:rsidRDefault="00437F74" w:rsidP="006A6CE5">
                <w:r>
                  <w:t>48. výzva IROP - Vzdělávání - SC 5.1 (CLLD)</w:t>
                </w:r>
              </w:p>
            </w:tc>
          </w:sdtContent>
        </w:sdt>
      </w:tr>
      <w:tr w:rsidR="006A6CE5" w14:paraId="3D570D06" w14:textId="77777777" w:rsidTr="003451B0">
        <w:trPr>
          <w:trHeight w:val="284"/>
        </w:trPr>
        <w:tc>
          <w:tcPr>
            <w:tcW w:w="3114" w:type="dxa"/>
          </w:tcPr>
          <w:p w14:paraId="06BB692A" w14:textId="59606F8B" w:rsidR="006A6CE5" w:rsidRPr="009A6BE0" w:rsidRDefault="006A6CE5" w:rsidP="009A6BE0">
            <w:pPr>
              <w:rPr>
                <w:b/>
                <w:bCs/>
              </w:rPr>
            </w:pPr>
            <w:r w:rsidRPr="009A6BE0">
              <w:rPr>
                <w:b/>
                <w:bCs/>
              </w:rPr>
              <w:t>Číslo a název výzvy MAS:</w:t>
            </w:r>
          </w:p>
        </w:tc>
        <w:sdt>
          <w:sdtPr>
            <w:alias w:val="Výzva MAS"/>
            <w:tag w:val="&gt;"/>
            <w:id w:val="-849414629"/>
            <w:placeholder>
              <w:docPart w:val="0892AF20DED74559A0168169EB88C479"/>
            </w:placeholder>
            <w:comboBox>
              <w:listItem w:value="Zvolte položku."/>
              <w:listItem w:displayText="5. výzva MAS &quot;Přiďte pobejt!&quot; IROP+ - Vzdělávání II." w:value="5. výzva MAS &quot;Přiďte pobejt!&quot; IROP+ - Vzdělávání II."/>
            </w:comboBox>
          </w:sdtPr>
          <w:sdtContent>
            <w:tc>
              <w:tcPr>
                <w:tcW w:w="6237" w:type="dxa"/>
              </w:tcPr>
              <w:p w14:paraId="5EBE15CC" w14:textId="5F08F80F" w:rsidR="006A6CE5" w:rsidRDefault="00747F48" w:rsidP="006A6CE5">
                <w:r>
                  <w:t>10. výzva MAS "</w:t>
                </w:r>
                <w:proofErr w:type="spellStart"/>
                <w:r>
                  <w:t>Přiďte</w:t>
                </w:r>
                <w:proofErr w:type="spellEnd"/>
                <w:r>
                  <w:t xml:space="preserve"> pobejt!" IROP+ - Vzdělávání IV.</w:t>
                </w:r>
              </w:p>
            </w:tc>
          </w:sdtContent>
        </w:sdt>
      </w:tr>
    </w:tbl>
    <w:p w14:paraId="07060C19" w14:textId="77777777" w:rsidR="006A6CE5" w:rsidRDefault="006A6CE5" w:rsidP="003451B0"/>
    <w:p w14:paraId="153AB65B" w14:textId="77777777" w:rsidR="00A4599B" w:rsidRPr="003451B0" w:rsidRDefault="00A4599B" w:rsidP="00A4599B">
      <w:pPr>
        <w:pBdr>
          <w:bottom w:val="single" w:sz="4" w:space="1" w:color="4472C4" w:themeColor="accent1"/>
        </w:pBdr>
        <w:rPr>
          <w:b/>
          <w:bCs/>
          <w:color w:val="2F5496" w:themeColor="accent1" w:themeShade="BF"/>
          <w:sz w:val="24"/>
          <w:szCs w:val="24"/>
        </w:rPr>
      </w:pPr>
      <w:r>
        <w:rPr>
          <w:b/>
          <w:bCs/>
          <w:color w:val="2F5496" w:themeColor="accent1" w:themeShade="BF"/>
          <w:sz w:val="24"/>
          <w:szCs w:val="24"/>
        </w:rPr>
        <w:t>NÁZEV PROJEKTOVÉHO ZÁMĚRU</w:t>
      </w:r>
    </w:p>
    <w:tbl>
      <w:tblPr>
        <w:tblStyle w:val="Mkatabulky"/>
        <w:tblW w:w="9639" w:type="dxa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A4599B" w14:paraId="2DECCF67" w14:textId="77777777" w:rsidTr="00A4599B">
        <w:trPr>
          <w:trHeight w:val="143"/>
        </w:trPr>
        <w:tc>
          <w:tcPr>
            <w:tcW w:w="9639" w:type="dxa"/>
          </w:tcPr>
          <w:p w14:paraId="08728F36" w14:textId="77777777" w:rsidR="00A4599B" w:rsidRPr="00A4599B" w:rsidRDefault="00A4599B" w:rsidP="003C5D68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3C6D620C" w14:textId="60A171AC" w:rsidR="006A6CE5" w:rsidRPr="003451B0" w:rsidRDefault="006A6CE5" w:rsidP="00A4599B">
      <w:pPr>
        <w:pBdr>
          <w:bottom w:val="single" w:sz="4" w:space="1" w:color="4472C4" w:themeColor="accent1"/>
        </w:pBdr>
        <w:spacing w:before="240"/>
        <w:rPr>
          <w:b/>
          <w:bCs/>
          <w:color w:val="2F5496" w:themeColor="accent1" w:themeShade="BF"/>
          <w:sz w:val="24"/>
          <w:szCs w:val="24"/>
        </w:rPr>
      </w:pPr>
      <w:r w:rsidRPr="003451B0">
        <w:rPr>
          <w:b/>
          <w:bCs/>
          <w:color w:val="2F5496" w:themeColor="accent1" w:themeShade="BF"/>
          <w:sz w:val="24"/>
          <w:szCs w:val="24"/>
        </w:rPr>
        <w:t>IDENTIFIKACE ŽADATELE</w:t>
      </w:r>
    </w:p>
    <w:tbl>
      <w:tblPr>
        <w:tblStyle w:val="Mkatabulky"/>
        <w:tblW w:w="96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425"/>
        <w:gridCol w:w="430"/>
        <w:gridCol w:w="710"/>
        <w:gridCol w:w="142"/>
        <w:gridCol w:w="288"/>
        <w:gridCol w:w="6670"/>
      </w:tblGrid>
      <w:tr w:rsidR="006A6CE5" w:rsidRPr="006A6CE5" w14:paraId="0F5DDA8E" w14:textId="77777777" w:rsidTr="003451B0">
        <w:trPr>
          <w:trHeight w:val="454"/>
        </w:trPr>
        <w:tc>
          <w:tcPr>
            <w:tcW w:w="2553" w:type="dxa"/>
            <w:gridSpan w:val="4"/>
            <w:vAlign w:val="bottom"/>
          </w:tcPr>
          <w:p w14:paraId="0E2EB5CC" w14:textId="3293AF2E" w:rsidR="006A6CE5" w:rsidRPr="003451B0" w:rsidRDefault="006A6CE5" w:rsidP="004F0B04">
            <w:pPr>
              <w:rPr>
                <w:b/>
                <w:bCs/>
                <w:sz w:val="24"/>
                <w:szCs w:val="24"/>
              </w:rPr>
            </w:pPr>
            <w:r w:rsidRPr="003451B0">
              <w:rPr>
                <w:b/>
                <w:bCs/>
                <w:sz w:val="24"/>
                <w:szCs w:val="24"/>
              </w:rPr>
              <w:t>Úplný název žadatele</w:t>
            </w:r>
            <w:r w:rsidR="004F0B04" w:rsidRPr="003451B0">
              <w:rPr>
                <w:sz w:val="24"/>
                <w:szCs w:val="24"/>
              </w:rPr>
              <w:t>:</w:t>
            </w:r>
          </w:p>
        </w:tc>
        <w:tc>
          <w:tcPr>
            <w:tcW w:w="7100" w:type="dxa"/>
            <w:gridSpan w:val="3"/>
            <w:vAlign w:val="bottom"/>
          </w:tcPr>
          <w:p w14:paraId="2214E05F" w14:textId="77777777" w:rsidR="006A6CE5" w:rsidRPr="006A6CE5" w:rsidRDefault="006A6CE5" w:rsidP="004F0B04">
            <w:pPr>
              <w:rPr>
                <w:b/>
                <w:bCs/>
                <w:sz w:val="24"/>
                <w:szCs w:val="24"/>
              </w:rPr>
            </w:pPr>
          </w:p>
        </w:tc>
      </w:tr>
      <w:tr w:rsidR="006A6CE5" w14:paraId="25AE830E" w14:textId="77777777" w:rsidTr="003451B0">
        <w:tc>
          <w:tcPr>
            <w:tcW w:w="2983" w:type="dxa"/>
            <w:gridSpan w:val="6"/>
            <w:vAlign w:val="bottom"/>
          </w:tcPr>
          <w:p w14:paraId="1E9638FA" w14:textId="235FD0C4" w:rsidR="006A6CE5" w:rsidRPr="003451B0" w:rsidRDefault="006A6CE5" w:rsidP="004F0B04">
            <w:pPr>
              <w:ind w:right="-114"/>
              <w:rPr>
                <w:sz w:val="24"/>
                <w:szCs w:val="24"/>
              </w:rPr>
            </w:pPr>
            <w:r w:rsidRPr="003451B0">
              <w:rPr>
                <w:sz w:val="24"/>
                <w:szCs w:val="24"/>
              </w:rPr>
              <w:t>Sídlo (ulice, čp., obec, PSČ)</w:t>
            </w:r>
            <w:r w:rsidR="004F0B04" w:rsidRPr="003451B0">
              <w:rPr>
                <w:sz w:val="24"/>
                <w:szCs w:val="24"/>
              </w:rPr>
              <w:t xml:space="preserve"> :</w:t>
            </w:r>
          </w:p>
        </w:tc>
        <w:tc>
          <w:tcPr>
            <w:tcW w:w="6670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4186B412" w14:textId="77777777" w:rsidR="006A6CE5" w:rsidRDefault="006A6CE5" w:rsidP="00A02348"/>
        </w:tc>
      </w:tr>
      <w:tr w:rsidR="006A6CE5" w14:paraId="1FDEFAF2" w14:textId="77777777" w:rsidTr="003451B0">
        <w:tc>
          <w:tcPr>
            <w:tcW w:w="1413" w:type="dxa"/>
            <w:gridSpan w:val="2"/>
            <w:vAlign w:val="bottom"/>
          </w:tcPr>
          <w:p w14:paraId="32E66D27" w14:textId="595219FB" w:rsidR="006A6CE5" w:rsidRPr="003451B0" w:rsidRDefault="006A6CE5" w:rsidP="00A02348">
            <w:pPr>
              <w:rPr>
                <w:sz w:val="24"/>
                <w:szCs w:val="24"/>
              </w:rPr>
            </w:pPr>
            <w:r w:rsidRPr="003451B0">
              <w:rPr>
                <w:sz w:val="24"/>
                <w:szCs w:val="24"/>
              </w:rPr>
              <w:t>IČO / DIČ</w:t>
            </w:r>
            <w:r w:rsidR="004F0B04" w:rsidRPr="003451B0">
              <w:rPr>
                <w:sz w:val="24"/>
                <w:szCs w:val="24"/>
              </w:rPr>
              <w:t>:</w:t>
            </w:r>
          </w:p>
        </w:tc>
        <w:tc>
          <w:tcPr>
            <w:tcW w:w="8240" w:type="dxa"/>
            <w:gridSpan w:val="5"/>
            <w:tcBorders>
              <w:bottom w:val="dotted" w:sz="4" w:space="0" w:color="auto"/>
            </w:tcBorders>
            <w:vAlign w:val="bottom"/>
          </w:tcPr>
          <w:p w14:paraId="6FFFAD1B" w14:textId="77777777" w:rsidR="006A6CE5" w:rsidRPr="003451B0" w:rsidRDefault="006A6CE5" w:rsidP="00A02348">
            <w:pPr>
              <w:rPr>
                <w:sz w:val="24"/>
                <w:szCs w:val="24"/>
              </w:rPr>
            </w:pPr>
          </w:p>
        </w:tc>
      </w:tr>
      <w:tr w:rsidR="006A6CE5" w14:paraId="343CD87C" w14:textId="77777777" w:rsidTr="003451B0">
        <w:tc>
          <w:tcPr>
            <w:tcW w:w="1413" w:type="dxa"/>
            <w:gridSpan w:val="2"/>
            <w:vAlign w:val="bottom"/>
          </w:tcPr>
          <w:p w14:paraId="42365B10" w14:textId="6FDF1231" w:rsidR="006A6CE5" w:rsidRPr="003451B0" w:rsidRDefault="006A6CE5" w:rsidP="004F0B04">
            <w:pPr>
              <w:ind w:right="-113"/>
              <w:rPr>
                <w:sz w:val="24"/>
                <w:szCs w:val="24"/>
              </w:rPr>
            </w:pPr>
            <w:r w:rsidRPr="003451B0">
              <w:rPr>
                <w:sz w:val="24"/>
                <w:szCs w:val="24"/>
              </w:rPr>
              <w:t>Právní forma</w:t>
            </w:r>
            <w:r w:rsidR="004F0B04" w:rsidRPr="003451B0">
              <w:rPr>
                <w:sz w:val="24"/>
                <w:szCs w:val="24"/>
              </w:rPr>
              <w:t>:</w:t>
            </w:r>
          </w:p>
        </w:tc>
        <w:tc>
          <w:tcPr>
            <w:tcW w:w="8240" w:type="dxa"/>
            <w:gridSpan w:val="5"/>
            <w:tcBorders>
              <w:top w:val="dotted" w:sz="4" w:space="0" w:color="auto"/>
            </w:tcBorders>
            <w:vAlign w:val="bottom"/>
          </w:tcPr>
          <w:p w14:paraId="3A504391" w14:textId="77777777" w:rsidR="006A6CE5" w:rsidRPr="003451B0" w:rsidRDefault="006A6CE5" w:rsidP="00E15848">
            <w:pPr>
              <w:ind w:firstLine="1037"/>
              <w:rPr>
                <w:sz w:val="24"/>
                <w:szCs w:val="24"/>
              </w:rPr>
            </w:pPr>
          </w:p>
        </w:tc>
      </w:tr>
      <w:tr w:rsidR="004F0B04" w14:paraId="0E6C5D12" w14:textId="77777777" w:rsidTr="003451B0">
        <w:tc>
          <w:tcPr>
            <w:tcW w:w="2695" w:type="dxa"/>
            <w:gridSpan w:val="5"/>
            <w:vAlign w:val="bottom"/>
          </w:tcPr>
          <w:p w14:paraId="4799601D" w14:textId="70012834" w:rsidR="004F0B04" w:rsidRPr="003451B0" w:rsidRDefault="004F0B04" w:rsidP="004F0B04">
            <w:pPr>
              <w:ind w:right="-113"/>
              <w:rPr>
                <w:sz w:val="24"/>
                <w:szCs w:val="24"/>
              </w:rPr>
            </w:pPr>
            <w:r w:rsidRPr="003451B0">
              <w:rPr>
                <w:sz w:val="24"/>
                <w:szCs w:val="24"/>
              </w:rPr>
              <w:t>Odkaz na webové stránky:</w:t>
            </w:r>
          </w:p>
        </w:tc>
        <w:tc>
          <w:tcPr>
            <w:tcW w:w="6958" w:type="dxa"/>
            <w:gridSpan w:val="2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20900B0" w14:textId="77777777" w:rsidR="004F0B04" w:rsidRDefault="004F0B04" w:rsidP="00A02348"/>
        </w:tc>
      </w:tr>
      <w:tr w:rsidR="006A6CE5" w:rsidRPr="006A6CE5" w14:paraId="6E65BBEE" w14:textId="77777777" w:rsidTr="003451B0">
        <w:trPr>
          <w:trHeight w:val="454"/>
        </w:trPr>
        <w:tc>
          <w:tcPr>
            <w:tcW w:w="9653" w:type="dxa"/>
            <w:gridSpan w:val="7"/>
            <w:vAlign w:val="bottom"/>
          </w:tcPr>
          <w:p w14:paraId="1A73FAB5" w14:textId="0AA924C0" w:rsidR="006A6CE5" w:rsidRPr="003451B0" w:rsidRDefault="006A6CE5" w:rsidP="00A02348">
            <w:pPr>
              <w:rPr>
                <w:b/>
                <w:bCs/>
                <w:sz w:val="24"/>
                <w:szCs w:val="24"/>
              </w:rPr>
            </w:pPr>
            <w:r w:rsidRPr="003451B0">
              <w:rPr>
                <w:b/>
                <w:bCs/>
                <w:sz w:val="24"/>
                <w:szCs w:val="24"/>
              </w:rPr>
              <w:t>Statutární zástupce žadatele</w:t>
            </w:r>
          </w:p>
        </w:tc>
      </w:tr>
      <w:tr w:rsidR="006A6CE5" w14:paraId="25058705" w14:textId="77777777" w:rsidTr="003451B0">
        <w:tc>
          <w:tcPr>
            <w:tcW w:w="1843" w:type="dxa"/>
            <w:gridSpan w:val="3"/>
            <w:vAlign w:val="bottom"/>
          </w:tcPr>
          <w:p w14:paraId="45E5C994" w14:textId="0DF11B6F" w:rsidR="006A6CE5" w:rsidRPr="003451B0" w:rsidRDefault="006A6CE5" w:rsidP="00A02348">
            <w:pPr>
              <w:rPr>
                <w:sz w:val="24"/>
                <w:szCs w:val="24"/>
              </w:rPr>
            </w:pPr>
            <w:r w:rsidRPr="003451B0">
              <w:rPr>
                <w:sz w:val="24"/>
                <w:szCs w:val="24"/>
              </w:rPr>
              <w:t>jméno, příjmení</w:t>
            </w:r>
            <w:r w:rsidR="004F0B04" w:rsidRPr="003451B0">
              <w:rPr>
                <w:sz w:val="24"/>
                <w:szCs w:val="24"/>
              </w:rPr>
              <w:t>:</w:t>
            </w:r>
          </w:p>
        </w:tc>
        <w:tc>
          <w:tcPr>
            <w:tcW w:w="7809" w:type="dxa"/>
            <w:gridSpan w:val="4"/>
            <w:tcBorders>
              <w:bottom w:val="dotted" w:sz="4" w:space="0" w:color="auto"/>
            </w:tcBorders>
            <w:vAlign w:val="bottom"/>
          </w:tcPr>
          <w:p w14:paraId="1B72FAA0" w14:textId="77777777" w:rsidR="006A6CE5" w:rsidRPr="003451B0" w:rsidRDefault="006A6CE5" w:rsidP="00A02348">
            <w:pPr>
              <w:rPr>
                <w:sz w:val="24"/>
                <w:szCs w:val="24"/>
              </w:rPr>
            </w:pPr>
          </w:p>
        </w:tc>
      </w:tr>
      <w:tr w:rsidR="006A6CE5" w14:paraId="74923880" w14:textId="77777777" w:rsidTr="003451B0">
        <w:tc>
          <w:tcPr>
            <w:tcW w:w="988" w:type="dxa"/>
            <w:vAlign w:val="bottom"/>
          </w:tcPr>
          <w:p w14:paraId="60D43E06" w14:textId="4E18B966" w:rsidR="006A6CE5" w:rsidRPr="003451B0" w:rsidRDefault="006A6CE5" w:rsidP="00A02348">
            <w:pPr>
              <w:rPr>
                <w:sz w:val="24"/>
                <w:szCs w:val="24"/>
              </w:rPr>
            </w:pPr>
            <w:r w:rsidRPr="003451B0">
              <w:rPr>
                <w:sz w:val="24"/>
                <w:szCs w:val="24"/>
              </w:rPr>
              <w:t>telefon</w:t>
            </w:r>
            <w:r w:rsidR="004F0B04" w:rsidRPr="003451B0">
              <w:rPr>
                <w:sz w:val="24"/>
                <w:szCs w:val="24"/>
              </w:rPr>
              <w:t>:</w:t>
            </w:r>
          </w:p>
        </w:tc>
        <w:tc>
          <w:tcPr>
            <w:tcW w:w="8665" w:type="dxa"/>
            <w:gridSpan w:val="6"/>
            <w:tcBorders>
              <w:bottom w:val="dotted" w:sz="4" w:space="0" w:color="auto"/>
            </w:tcBorders>
            <w:vAlign w:val="bottom"/>
          </w:tcPr>
          <w:p w14:paraId="495C4A11" w14:textId="77777777" w:rsidR="006A6CE5" w:rsidRPr="003451B0" w:rsidRDefault="006A6CE5" w:rsidP="00A02348">
            <w:pPr>
              <w:rPr>
                <w:sz w:val="24"/>
                <w:szCs w:val="24"/>
              </w:rPr>
            </w:pPr>
          </w:p>
        </w:tc>
      </w:tr>
      <w:tr w:rsidR="006A6CE5" w14:paraId="5E1EB680" w14:textId="77777777" w:rsidTr="003451B0">
        <w:tc>
          <w:tcPr>
            <w:tcW w:w="988" w:type="dxa"/>
            <w:vAlign w:val="bottom"/>
          </w:tcPr>
          <w:p w14:paraId="67ABAD66" w14:textId="7B8713E0" w:rsidR="006A6CE5" w:rsidRPr="003451B0" w:rsidRDefault="006A6CE5" w:rsidP="00A02348">
            <w:pPr>
              <w:rPr>
                <w:sz w:val="24"/>
                <w:szCs w:val="24"/>
              </w:rPr>
            </w:pPr>
            <w:r w:rsidRPr="003451B0">
              <w:rPr>
                <w:sz w:val="24"/>
                <w:szCs w:val="24"/>
              </w:rPr>
              <w:t>e-mail</w:t>
            </w:r>
            <w:r w:rsidR="004F0B04" w:rsidRPr="003451B0">
              <w:rPr>
                <w:sz w:val="24"/>
                <w:szCs w:val="24"/>
              </w:rPr>
              <w:t>:</w:t>
            </w:r>
          </w:p>
        </w:tc>
        <w:tc>
          <w:tcPr>
            <w:tcW w:w="8665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40281E49" w14:textId="77777777" w:rsidR="006A6CE5" w:rsidRPr="003451B0" w:rsidRDefault="006A6CE5" w:rsidP="00A02348">
            <w:pPr>
              <w:rPr>
                <w:sz w:val="24"/>
                <w:szCs w:val="24"/>
              </w:rPr>
            </w:pPr>
          </w:p>
        </w:tc>
      </w:tr>
      <w:tr w:rsidR="006A6CE5" w:rsidRPr="006A6CE5" w14:paraId="4B026C8D" w14:textId="77777777" w:rsidTr="003451B0">
        <w:trPr>
          <w:trHeight w:val="454"/>
        </w:trPr>
        <w:tc>
          <w:tcPr>
            <w:tcW w:w="9653" w:type="dxa"/>
            <w:gridSpan w:val="7"/>
            <w:vAlign w:val="bottom"/>
          </w:tcPr>
          <w:p w14:paraId="0F0EEF63" w14:textId="035A2D28" w:rsidR="006A6CE5" w:rsidRPr="003451B0" w:rsidRDefault="006A6CE5" w:rsidP="006A6CE5">
            <w:pPr>
              <w:rPr>
                <w:b/>
                <w:bCs/>
                <w:sz w:val="24"/>
                <w:szCs w:val="24"/>
              </w:rPr>
            </w:pPr>
            <w:r w:rsidRPr="003451B0">
              <w:rPr>
                <w:b/>
                <w:bCs/>
                <w:sz w:val="24"/>
                <w:szCs w:val="24"/>
              </w:rPr>
              <w:t>Kontaktní osoba / zplnomocněný</w:t>
            </w:r>
            <w:r w:rsidR="00E15848" w:rsidRPr="003451B0">
              <w:rPr>
                <w:b/>
                <w:bCs/>
                <w:sz w:val="24"/>
                <w:szCs w:val="24"/>
              </w:rPr>
              <w:t xml:space="preserve"> </w:t>
            </w:r>
            <w:sdt>
              <w:sdtPr>
                <w:rPr>
                  <w:position w:val="-2"/>
                  <w:sz w:val="24"/>
                  <w:szCs w:val="24"/>
                </w:rPr>
                <w:id w:val="492774716"/>
                <w14:checkbox>
                  <w14:checked w14:val="0"/>
                  <w14:checkedState w14:val="2705" w14:font="Segoe UI Emoji"/>
                  <w14:uncheckedState w14:val="2610" w14:font="MS Gothic"/>
                </w14:checkbox>
              </w:sdtPr>
              <w:sdtEndPr/>
              <w:sdtContent>
                <w:r w:rsidR="0014742F">
                  <w:rPr>
                    <w:rFonts w:ascii="MS Gothic" w:eastAsia="MS Gothic" w:hAnsi="MS Gothic" w:hint="eastAsia"/>
                    <w:position w:val="-2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6A6CE5" w14:paraId="2817A600" w14:textId="77777777" w:rsidTr="003451B0">
        <w:tc>
          <w:tcPr>
            <w:tcW w:w="1843" w:type="dxa"/>
            <w:gridSpan w:val="3"/>
            <w:vAlign w:val="bottom"/>
          </w:tcPr>
          <w:p w14:paraId="522F932C" w14:textId="34067FE9" w:rsidR="006A6CE5" w:rsidRPr="003451B0" w:rsidRDefault="006A6CE5" w:rsidP="006A6CE5">
            <w:pPr>
              <w:rPr>
                <w:sz w:val="24"/>
                <w:szCs w:val="24"/>
              </w:rPr>
            </w:pPr>
            <w:r w:rsidRPr="003451B0">
              <w:rPr>
                <w:sz w:val="24"/>
                <w:szCs w:val="24"/>
              </w:rPr>
              <w:t>jméno, příjmení</w:t>
            </w:r>
            <w:r w:rsidR="004F0B04" w:rsidRPr="003451B0">
              <w:rPr>
                <w:sz w:val="24"/>
                <w:szCs w:val="24"/>
              </w:rPr>
              <w:t>:</w:t>
            </w:r>
          </w:p>
        </w:tc>
        <w:tc>
          <w:tcPr>
            <w:tcW w:w="7809" w:type="dxa"/>
            <w:gridSpan w:val="4"/>
            <w:tcBorders>
              <w:bottom w:val="dotted" w:sz="4" w:space="0" w:color="auto"/>
            </w:tcBorders>
            <w:vAlign w:val="bottom"/>
          </w:tcPr>
          <w:p w14:paraId="062DDA2D" w14:textId="77777777" w:rsidR="006A6CE5" w:rsidRPr="003451B0" w:rsidRDefault="006A6CE5" w:rsidP="006A6CE5">
            <w:pPr>
              <w:rPr>
                <w:sz w:val="24"/>
                <w:szCs w:val="24"/>
              </w:rPr>
            </w:pPr>
          </w:p>
        </w:tc>
      </w:tr>
      <w:tr w:rsidR="006A6CE5" w14:paraId="229C5E19" w14:textId="77777777" w:rsidTr="003451B0">
        <w:tc>
          <w:tcPr>
            <w:tcW w:w="988" w:type="dxa"/>
            <w:vAlign w:val="bottom"/>
          </w:tcPr>
          <w:p w14:paraId="7564ED65" w14:textId="75C45DEC" w:rsidR="006A6CE5" w:rsidRPr="003451B0" w:rsidRDefault="006A6CE5" w:rsidP="006A6CE5">
            <w:pPr>
              <w:rPr>
                <w:sz w:val="24"/>
                <w:szCs w:val="24"/>
              </w:rPr>
            </w:pPr>
            <w:r w:rsidRPr="003451B0">
              <w:rPr>
                <w:sz w:val="24"/>
                <w:szCs w:val="24"/>
              </w:rPr>
              <w:t>telefon</w:t>
            </w:r>
          </w:p>
        </w:tc>
        <w:tc>
          <w:tcPr>
            <w:tcW w:w="8665" w:type="dxa"/>
            <w:gridSpan w:val="6"/>
            <w:tcBorders>
              <w:bottom w:val="dotted" w:sz="4" w:space="0" w:color="auto"/>
            </w:tcBorders>
            <w:vAlign w:val="bottom"/>
          </w:tcPr>
          <w:p w14:paraId="3BF434DA" w14:textId="77777777" w:rsidR="006A6CE5" w:rsidRPr="003451B0" w:rsidRDefault="006A6CE5" w:rsidP="006A6CE5">
            <w:pPr>
              <w:rPr>
                <w:sz w:val="24"/>
                <w:szCs w:val="24"/>
              </w:rPr>
            </w:pPr>
          </w:p>
        </w:tc>
      </w:tr>
      <w:tr w:rsidR="006A6CE5" w14:paraId="5807829B" w14:textId="77777777" w:rsidTr="003451B0">
        <w:tc>
          <w:tcPr>
            <w:tcW w:w="988" w:type="dxa"/>
            <w:vAlign w:val="bottom"/>
          </w:tcPr>
          <w:p w14:paraId="3F8DD184" w14:textId="09540D3D" w:rsidR="006A6CE5" w:rsidRPr="003451B0" w:rsidRDefault="006A6CE5" w:rsidP="006A6CE5">
            <w:pPr>
              <w:rPr>
                <w:sz w:val="24"/>
                <w:szCs w:val="24"/>
              </w:rPr>
            </w:pPr>
            <w:r w:rsidRPr="003451B0">
              <w:rPr>
                <w:sz w:val="24"/>
                <w:szCs w:val="24"/>
              </w:rPr>
              <w:t>e-mail:</w:t>
            </w:r>
          </w:p>
        </w:tc>
        <w:tc>
          <w:tcPr>
            <w:tcW w:w="8665" w:type="dxa"/>
            <w:gridSpan w:val="6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EAB9889" w14:textId="77777777" w:rsidR="006A6CE5" w:rsidRPr="003451B0" w:rsidRDefault="006A6CE5" w:rsidP="006A6CE5">
            <w:pPr>
              <w:rPr>
                <w:sz w:val="24"/>
                <w:szCs w:val="24"/>
              </w:rPr>
            </w:pPr>
          </w:p>
        </w:tc>
      </w:tr>
    </w:tbl>
    <w:p w14:paraId="27EAB9DC" w14:textId="582EF580" w:rsidR="006A6CE5" w:rsidRPr="003C5D68" w:rsidRDefault="006A6CE5" w:rsidP="003451B0">
      <w:pPr>
        <w:rPr>
          <w:sz w:val="12"/>
          <w:szCs w:val="12"/>
        </w:rPr>
      </w:pPr>
      <w:r>
        <w:t xml:space="preserve">  </w:t>
      </w:r>
    </w:p>
    <w:tbl>
      <w:tblPr>
        <w:tblStyle w:val="Mkatabulky"/>
        <w:tblW w:w="965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2"/>
        <w:gridCol w:w="4111"/>
        <w:gridCol w:w="2140"/>
      </w:tblGrid>
      <w:tr w:rsidR="003C5D68" w14:paraId="432CACD9" w14:textId="77777777" w:rsidTr="00FF2008">
        <w:tc>
          <w:tcPr>
            <w:tcW w:w="7513" w:type="dxa"/>
            <w:gridSpan w:val="2"/>
            <w:vAlign w:val="bottom"/>
          </w:tcPr>
          <w:p w14:paraId="7D31DEFC" w14:textId="30159A97" w:rsidR="003C5D68" w:rsidRPr="00D64790" w:rsidRDefault="00FF2008" w:rsidP="00A0234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Projekt</w:t>
            </w:r>
            <w:r w:rsidRPr="00FF2008">
              <w:rPr>
                <w:b/>
                <w:bCs/>
                <w:caps/>
                <w:color w:val="4472C4" w:themeColor="accent1"/>
                <w:sz w:val="24"/>
                <w:szCs w:val="24"/>
              </w:rPr>
              <w:t xml:space="preserve"> je zařazen</w:t>
            </w:r>
            <w:r w:rsidRPr="00FF2008">
              <w:rPr>
                <w:b/>
                <w:bCs/>
                <w:color w:val="4472C4" w:themeColor="accent1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do Strategického rámce MAP Jilemnicko</w:t>
            </w:r>
          </w:p>
        </w:tc>
        <w:tc>
          <w:tcPr>
            <w:tcW w:w="2140" w:type="dxa"/>
            <w:vAlign w:val="bottom"/>
          </w:tcPr>
          <w:p w14:paraId="7D44603B" w14:textId="6BD88E38" w:rsidR="003C5D68" w:rsidRPr="00FF2008" w:rsidRDefault="00FF2008" w:rsidP="00A02348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ANO</w:t>
            </w:r>
            <w:r>
              <w:rPr>
                <w:position w:val="-2"/>
                <w:sz w:val="24"/>
                <w:szCs w:val="24"/>
              </w:rPr>
              <w:t xml:space="preserve"> </w:t>
            </w:r>
            <w:sdt>
              <w:sdtPr>
                <w:rPr>
                  <w:position w:val="-2"/>
                  <w:sz w:val="24"/>
                  <w:szCs w:val="24"/>
                </w:rPr>
                <w:id w:val="766811275"/>
                <w14:checkbox>
                  <w14:checked w14:val="0"/>
                  <w14:checkedState w14:val="2705" w14:font="Segoe UI Emoji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-2"/>
                    <w:sz w:val="24"/>
                    <w:szCs w:val="24"/>
                  </w:rPr>
                  <w:t>☐</w:t>
                </w:r>
              </w:sdtContent>
            </w:sdt>
            <w:r>
              <w:rPr>
                <w:position w:val="-2"/>
                <w:sz w:val="24"/>
                <w:szCs w:val="24"/>
              </w:rPr>
              <w:t xml:space="preserve">        </w:t>
            </w:r>
            <w:r>
              <w:rPr>
                <w:sz w:val="24"/>
                <w:szCs w:val="24"/>
              </w:rPr>
              <w:t>NE</w:t>
            </w:r>
            <w:r>
              <w:rPr>
                <w:position w:val="-2"/>
                <w:sz w:val="24"/>
                <w:szCs w:val="24"/>
              </w:rPr>
              <w:t xml:space="preserve"> </w:t>
            </w:r>
            <w:sdt>
              <w:sdtPr>
                <w:rPr>
                  <w:position w:val="-2"/>
                  <w:sz w:val="24"/>
                  <w:szCs w:val="24"/>
                </w:rPr>
                <w:id w:val="1289854347"/>
                <w14:checkbox>
                  <w14:checked w14:val="0"/>
                  <w14:checkedState w14:val="2705" w14:font="Segoe UI Emoji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-2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FF2008" w14:paraId="059EBACF" w14:textId="77777777" w:rsidTr="00FF2008">
        <w:tc>
          <w:tcPr>
            <w:tcW w:w="7513" w:type="dxa"/>
            <w:gridSpan w:val="2"/>
          </w:tcPr>
          <w:p w14:paraId="077658D7" w14:textId="3C09BC54" w:rsidR="00FF2008" w:rsidRPr="00D64790" w:rsidRDefault="00FF2008" w:rsidP="00A272A6">
            <w:pPr>
              <w:spacing w:before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Žadatel potvrzuje, že projekt </w:t>
            </w:r>
            <w:r w:rsidRPr="00FF2008">
              <w:rPr>
                <w:b/>
                <w:bCs/>
                <w:caps/>
                <w:color w:val="4472C4" w:themeColor="accent1"/>
                <w:sz w:val="24"/>
                <w:szCs w:val="24"/>
              </w:rPr>
              <w:t>bude zařazen</w:t>
            </w:r>
            <w:r w:rsidRPr="00FF2008">
              <w:rPr>
                <w:b/>
                <w:bCs/>
                <w:color w:val="4472C4" w:themeColor="accent1"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do Strategického rámce MAP Jilemnicko</w:t>
            </w:r>
            <w:r w:rsidR="006A58D9">
              <w:rPr>
                <w:b/>
                <w:bCs/>
                <w:sz w:val="24"/>
                <w:szCs w:val="24"/>
              </w:rPr>
              <w:t xml:space="preserve"> IV</w:t>
            </w:r>
            <w:r>
              <w:rPr>
                <w:b/>
                <w:bCs/>
                <w:sz w:val="24"/>
                <w:szCs w:val="24"/>
              </w:rPr>
              <w:t xml:space="preserve"> do data podání plné žádosti do ISKP21+</w:t>
            </w:r>
          </w:p>
        </w:tc>
        <w:tc>
          <w:tcPr>
            <w:tcW w:w="2140" w:type="dxa"/>
          </w:tcPr>
          <w:p w14:paraId="623AD232" w14:textId="17D0F1D8" w:rsidR="00FF2008" w:rsidRPr="003451B0" w:rsidRDefault="00FF2008" w:rsidP="00A272A6">
            <w:pPr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ANO</w:t>
            </w:r>
            <w:r>
              <w:rPr>
                <w:position w:val="-2"/>
                <w:sz w:val="24"/>
                <w:szCs w:val="24"/>
              </w:rPr>
              <w:t xml:space="preserve"> </w:t>
            </w:r>
            <w:sdt>
              <w:sdtPr>
                <w:rPr>
                  <w:position w:val="-2"/>
                  <w:sz w:val="24"/>
                  <w:szCs w:val="24"/>
                </w:rPr>
                <w:id w:val="1897165601"/>
                <w14:checkbox>
                  <w14:checked w14:val="0"/>
                  <w14:checkedState w14:val="2705" w14:font="Segoe UI Emoji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position w:val="-2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FF2008" w14:paraId="008B62B1" w14:textId="77777777" w:rsidTr="00A272A6">
        <w:tc>
          <w:tcPr>
            <w:tcW w:w="3402" w:type="dxa"/>
            <w:vAlign w:val="bottom"/>
          </w:tcPr>
          <w:p w14:paraId="1EC32D53" w14:textId="77777777" w:rsidR="00FF2008" w:rsidRPr="00D64790" w:rsidRDefault="00FF2008" w:rsidP="00A272A6">
            <w:pPr>
              <w:spacing w:before="120"/>
              <w:rPr>
                <w:b/>
                <w:bCs/>
                <w:sz w:val="24"/>
                <w:szCs w:val="24"/>
              </w:rPr>
            </w:pPr>
            <w:r w:rsidRPr="00D64790">
              <w:rPr>
                <w:b/>
                <w:bCs/>
                <w:sz w:val="24"/>
                <w:szCs w:val="24"/>
              </w:rPr>
              <w:t xml:space="preserve">Název </w:t>
            </w:r>
            <w:r>
              <w:rPr>
                <w:b/>
                <w:bCs/>
                <w:sz w:val="24"/>
                <w:szCs w:val="24"/>
              </w:rPr>
              <w:t>projektu ve Strategickém rámci MAP Jilemnicko</w:t>
            </w:r>
            <w:r w:rsidRPr="00D64790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251" w:type="dxa"/>
            <w:gridSpan w:val="2"/>
            <w:tcBorders>
              <w:bottom w:val="dotted" w:sz="4" w:space="0" w:color="auto"/>
            </w:tcBorders>
            <w:vAlign w:val="bottom"/>
          </w:tcPr>
          <w:p w14:paraId="40AE7A02" w14:textId="77777777" w:rsidR="00FF2008" w:rsidRPr="003451B0" w:rsidRDefault="00FF2008" w:rsidP="00400033">
            <w:pPr>
              <w:rPr>
                <w:sz w:val="24"/>
                <w:szCs w:val="24"/>
              </w:rPr>
            </w:pPr>
          </w:p>
        </w:tc>
      </w:tr>
    </w:tbl>
    <w:p w14:paraId="691F469D" w14:textId="46848C61" w:rsidR="006A6CE5" w:rsidRPr="003451B0" w:rsidRDefault="004F0B04" w:rsidP="0046726C">
      <w:pPr>
        <w:pageBreakBefore/>
        <w:pBdr>
          <w:bottom w:val="single" w:sz="4" w:space="1" w:color="4472C4" w:themeColor="accent1"/>
        </w:pBdr>
        <w:rPr>
          <w:b/>
          <w:bCs/>
          <w:color w:val="2F5496" w:themeColor="accent1" w:themeShade="BF"/>
          <w:sz w:val="24"/>
          <w:szCs w:val="24"/>
        </w:rPr>
      </w:pPr>
      <w:r w:rsidRPr="003451B0">
        <w:rPr>
          <w:b/>
          <w:bCs/>
          <w:color w:val="2F5496" w:themeColor="accent1" w:themeShade="BF"/>
          <w:sz w:val="24"/>
          <w:szCs w:val="24"/>
        </w:rPr>
        <w:lastRenderedPageBreak/>
        <w:t>VĚCNÉ ZAMĚŘENÍ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4F0B04" w:rsidRPr="004C4475" w14:paraId="6A7B23D0" w14:textId="77777777" w:rsidTr="00A4599B">
        <w:trPr>
          <w:trHeight w:val="454"/>
        </w:trPr>
        <w:tc>
          <w:tcPr>
            <w:tcW w:w="9639" w:type="dxa"/>
            <w:tcBorders>
              <w:bottom w:val="dotted" w:sz="4" w:space="0" w:color="auto"/>
            </w:tcBorders>
            <w:vAlign w:val="bottom"/>
          </w:tcPr>
          <w:p w14:paraId="78B59DFE" w14:textId="6AAA2122" w:rsidR="004F0B04" w:rsidRPr="004C4475" w:rsidRDefault="004F0B04" w:rsidP="004F0B04">
            <w:pPr>
              <w:rPr>
                <w:b/>
                <w:bCs/>
              </w:rPr>
            </w:pPr>
            <w:r w:rsidRPr="004C4475">
              <w:rPr>
                <w:b/>
                <w:bCs/>
              </w:rPr>
              <w:t>Cíle projektového záměru</w:t>
            </w:r>
          </w:p>
        </w:tc>
      </w:tr>
      <w:tr w:rsidR="004F0B04" w14:paraId="28489472" w14:textId="77777777" w:rsidTr="00A4599B">
        <w:trPr>
          <w:trHeight w:val="3303"/>
        </w:trPr>
        <w:tc>
          <w:tcPr>
            <w:tcW w:w="96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119DD39" w14:textId="77777777" w:rsidR="004F0B04" w:rsidRDefault="004F0B04" w:rsidP="004F0B04"/>
        </w:tc>
      </w:tr>
      <w:tr w:rsidR="004F0B04" w:rsidRPr="004C4475" w14:paraId="08549A6D" w14:textId="77777777" w:rsidTr="00A4599B">
        <w:trPr>
          <w:trHeight w:val="454"/>
        </w:trPr>
        <w:tc>
          <w:tcPr>
            <w:tcW w:w="963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0373B0DC" w14:textId="08F41DC9" w:rsidR="007D0EA5" w:rsidRPr="007D0EA5" w:rsidRDefault="004F0B04" w:rsidP="0046726C">
            <w:r w:rsidRPr="004C4475">
              <w:rPr>
                <w:b/>
                <w:bCs/>
              </w:rPr>
              <w:t xml:space="preserve">Popis předmětu projektového záměru a jeho dílčích aktivit </w:t>
            </w:r>
          </w:p>
        </w:tc>
      </w:tr>
      <w:tr w:rsidR="004F0B04" w14:paraId="2C837D62" w14:textId="77777777" w:rsidTr="00A4599B">
        <w:trPr>
          <w:trHeight w:val="3626"/>
        </w:trPr>
        <w:tc>
          <w:tcPr>
            <w:tcW w:w="96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0B50B69" w14:textId="77777777" w:rsidR="004F0B04" w:rsidRDefault="004F0B04" w:rsidP="004F0B04"/>
        </w:tc>
      </w:tr>
      <w:tr w:rsidR="004F0B04" w:rsidRPr="004C4475" w14:paraId="5182472C" w14:textId="77777777" w:rsidTr="00A4599B">
        <w:trPr>
          <w:trHeight w:val="454"/>
        </w:trPr>
        <w:tc>
          <w:tcPr>
            <w:tcW w:w="9639" w:type="dxa"/>
            <w:tcBorders>
              <w:top w:val="dotted" w:sz="4" w:space="0" w:color="auto"/>
            </w:tcBorders>
            <w:vAlign w:val="bottom"/>
          </w:tcPr>
          <w:p w14:paraId="4B6DE1F5" w14:textId="3CC0B69D" w:rsidR="004F0B04" w:rsidRPr="004C4475" w:rsidRDefault="004F0B04" w:rsidP="004F0B04">
            <w:pPr>
              <w:rPr>
                <w:b/>
                <w:bCs/>
              </w:rPr>
            </w:pPr>
            <w:r w:rsidRPr="004C4475">
              <w:rPr>
                <w:b/>
                <w:bCs/>
              </w:rPr>
              <w:t xml:space="preserve">Zdůvodnění potřebnosti a </w:t>
            </w:r>
            <w:r w:rsidR="004E7073" w:rsidRPr="004C4475">
              <w:rPr>
                <w:b/>
                <w:bCs/>
              </w:rPr>
              <w:t>popis stávajícího stavu</w:t>
            </w:r>
          </w:p>
        </w:tc>
      </w:tr>
      <w:tr w:rsidR="00FF4311" w14:paraId="711093F0" w14:textId="77777777" w:rsidTr="00A4599B">
        <w:trPr>
          <w:trHeight w:val="3643"/>
        </w:trPr>
        <w:tc>
          <w:tcPr>
            <w:tcW w:w="96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48FB7050" w14:textId="0826A0C2" w:rsidR="0046726C" w:rsidRDefault="0046726C" w:rsidP="00A02348"/>
        </w:tc>
      </w:tr>
      <w:tr w:rsidR="004E7073" w:rsidRPr="004C4475" w14:paraId="38B41126" w14:textId="77777777" w:rsidTr="00A4599B">
        <w:trPr>
          <w:trHeight w:val="454"/>
        </w:trPr>
        <w:tc>
          <w:tcPr>
            <w:tcW w:w="9639" w:type="dxa"/>
            <w:tcBorders>
              <w:bottom w:val="dotted" w:sz="4" w:space="0" w:color="auto"/>
            </w:tcBorders>
            <w:vAlign w:val="bottom"/>
          </w:tcPr>
          <w:p w14:paraId="27EC8B98" w14:textId="3CB29A52" w:rsidR="004E7073" w:rsidRPr="004C4475" w:rsidRDefault="004E7073" w:rsidP="004F0B04">
            <w:pPr>
              <w:rPr>
                <w:b/>
                <w:bCs/>
              </w:rPr>
            </w:pPr>
            <w:r w:rsidRPr="004C4475">
              <w:rPr>
                <w:b/>
                <w:bCs/>
              </w:rPr>
              <w:lastRenderedPageBreak/>
              <w:t>Stav připravenosti s ohledem na legislativu, personální a finanční zdroje</w:t>
            </w:r>
          </w:p>
        </w:tc>
      </w:tr>
      <w:tr w:rsidR="004F0B04" w14:paraId="321CE447" w14:textId="77777777" w:rsidTr="00A4599B">
        <w:trPr>
          <w:trHeight w:val="3523"/>
        </w:trPr>
        <w:tc>
          <w:tcPr>
            <w:tcW w:w="96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E099EC5" w14:textId="77777777" w:rsidR="004F0B04" w:rsidRDefault="004F0B04" w:rsidP="004F0B04"/>
        </w:tc>
      </w:tr>
      <w:tr w:rsidR="004F0B04" w:rsidRPr="004C4475" w14:paraId="3613BE7C" w14:textId="77777777" w:rsidTr="00A4599B">
        <w:trPr>
          <w:trHeight w:val="454"/>
        </w:trPr>
        <w:tc>
          <w:tcPr>
            <w:tcW w:w="963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196E432C" w14:textId="21BCB4A6" w:rsidR="004F0B04" w:rsidRPr="004C4475" w:rsidRDefault="004E7073" w:rsidP="004F0B04">
            <w:pPr>
              <w:rPr>
                <w:b/>
                <w:bCs/>
              </w:rPr>
            </w:pPr>
            <w:r w:rsidRPr="004C4475">
              <w:rPr>
                <w:b/>
                <w:bCs/>
              </w:rPr>
              <w:t>Místo realizace</w:t>
            </w:r>
          </w:p>
        </w:tc>
      </w:tr>
      <w:tr w:rsidR="004E7073" w14:paraId="0B82F0D7" w14:textId="77777777" w:rsidTr="00A4599B">
        <w:trPr>
          <w:trHeight w:val="3636"/>
        </w:trPr>
        <w:tc>
          <w:tcPr>
            <w:tcW w:w="96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2FC09E3A" w14:textId="77777777" w:rsidR="004E7073" w:rsidRDefault="004E7073" w:rsidP="004F0B04"/>
        </w:tc>
      </w:tr>
      <w:tr w:rsidR="0046726C" w:rsidRPr="004C4475" w14:paraId="126CAA02" w14:textId="77777777" w:rsidTr="00A4599B">
        <w:trPr>
          <w:trHeight w:val="454"/>
        </w:trPr>
        <w:tc>
          <w:tcPr>
            <w:tcW w:w="963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06980E63" w14:textId="67ECBBD1" w:rsidR="0046726C" w:rsidRPr="004C4475" w:rsidRDefault="0046726C" w:rsidP="00A02348">
            <w:pPr>
              <w:rPr>
                <w:b/>
                <w:bCs/>
              </w:rPr>
            </w:pPr>
            <w:r>
              <w:rPr>
                <w:b/>
                <w:bCs/>
              </w:rPr>
              <w:t>Popis zajištění udržitelnosti projektu</w:t>
            </w:r>
          </w:p>
        </w:tc>
      </w:tr>
      <w:tr w:rsidR="0046726C" w14:paraId="65EB7C2E" w14:textId="77777777" w:rsidTr="00A4599B">
        <w:trPr>
          <w:trHeight w:val="3922"/>
        </w:trPr>
        <w:tc>
          <w:tcPr>
            <w:tcW w:w="96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6DC2D17C" w14:textId="77777777" w:rsidR="0046726C" w:rsidRDefault="0046726C" w:rsidP="00A02348"/>
        </w:tc>
      </w:tr>
      <w:tr w:rsidR="004E7073" w:rsidRPr="004C4475" w14:paraId="059A44AB" w14:textId="77777777" w:rsidTr="00A4599B">
        <w:trPr>
          <w:trHeight w:val="454"/>
        </w:trPr>
        <w:tc>
          <w:tcPr>
            <w:tcW w:w="9639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1A1A7F81" w14:textId="634CEDA3" w:rsidR="004E7073" w:rsidRPr="004C4475" w:rsidRDefault="004E7073" w:rsidP="004F0B04">
            <w:pPr>
              <w:rPr>
                <w:b/>
                <w:bCs/>
              </w:rPr>
            </w:pPr>
            <w:r w:rsidRPr="004C4475">
              <w:rPr>
                <w:b/>
                <w:bCs/>
              </w:rPr>
              <w:lastRenderedPageBreak/>
              <w:t>Vazba na další aktivity žadatele nebo partnery</w:t>
            </w:r>
            <w:r w:rsidR="00747F48" w:rsidRPr="00747F48">
              <w:rPr>
                <w:i/>
                <w:iCs/>
              </w:rPr>
              <w:t xml:space="preserve">, (vč. popisu, kdo </w:t>
            </w:r>
            <w:r w:rsidR="00747F48">
              <w:rPr>
                <w:i/>
                <w:iCs/>
              </w:rPr>
              <w:t xml:space="preserve">další kromě žadatele </w:t>
            </w:r>
            <w:r w:rsidR="00747F48" w:rsidRPr="00747F48">
              <w:rPr>
                <w:i/>
                <w:iCs/>
              </w:rPr>
              <w:t>bude výstupy projektu využívat a v jakém režimu</w:t>
            </w:r>
            <w:r w:rsidR="00747F48" w:rsidRPr="00747F48">
              <w:t>).</w:t>
            </w:r>
          </w:p>
        </w:tc>
      </w:tr>
      <w:tr w:rsidR="004E7073" w14:paraId="56FF7C5F" w14:textId="77777777" w:rsidTr="005A0D09">
        <w:trPr>
          <w:trHeight w:val="3225"/>
        </w:trPr>
        <w:tc>
          <w:tcPr>
            <w:tcW w:w="963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CD5F407" w14:textId="77777777" w:rsidR="004E7073" w:rsidRDefault="004E7073" w:rsidP="004F0B04"/>
        </w:tc>
      </w:tr>
    </w:tbl>
    <w:p w14:paraId="6B078F6D" w14:textId="77777777" w:rsidR="004F0B04" w:rsidRDefault="004F0B04" w:rsidP="004F0B04">
      <w:pPr>
        <w:rPr>
          <w:b/>
          <w:bCs/>
          <w:color w:val="2F5496" w:themeColor="accent1" w:themeShade="BF"/>
        </w:rPr>
      </w:pPr>
    </w:p>
    <w:p w14:paraId="1D331AD0" w14:textId="2D7AD03D" w:rsidR="004F0B04" w:rsidRPr="003451B0" w:rsidRDefault="004F0B04" w:rsidP="003451B0">
      <w:pPr>
        <w:pBdr>
          <w:bottom w:val="single" w:sz="4" w:space="1" w:color="4472C4" w:themeColor="accent1"/>
        </w:pBdr>
        <w:rPr>
          <w:b/>
          <w:bCs/>
          <w:color w:val="2F5496" w:themeColor="accent1" w:themeShade="BF"/>
          <w:sz w:val="24"/>
          <w:szCs w:val="24"/>
        </w:rPr>
      </w:pPr>
      <w:r w:rsidRPr="003451B0">
        <w:rPr>
          <w:b/>
          <w:bCs/>
          <w:color w:val="2F5496" w:themeColor="accent1" w:themeShade="BF"/>
          <w:sz w:val="24"/>
          <w:szCs w:val="24"/>
        </w:rPr>
        <w:t>HARMONOGRAM</w:t>
      </w:r>
    </w:p>
    <w:tbl>
      <w:tblPr>
        <w:tblStyle w:val="Mkatabul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49"/>
        <w:gridCol w:w="3397"/>
      </w:tblGrid>
      <w:tr w:rsidR="004E7073" w14:paraId="2E0BED99" w14:textId="77777777" w:rsidTr="00FF4311">
        <w:tc>
          <w:tcPr>
            <w:tcW w:w="5949" w:type="dxa"/>
            <w:vAlign w:val="bottom"/>
          </w:tcPr>
          <w:p w14:paraId="3C4C0733" w14:textId="1A0CDF13" w:rsidR="004E7073" w:rsidRPr="004E7073" w:rsidRDefault="004E7073" w:rsidP="004E7073">
            <w:pPr>
              <w:ind w:right="-104"/>
            </w:pPr>
            <w:r w:rsidRPr="004E7073">
              <w:t>Předpokládané datum předložení žádosti o podporu do výzvy ŘO</w:t>
            </w:r>
          </w:p>
        </w:tc>
        <w:sdt>
          <w:sdtPr>
            <w:rPr>
              <w:color w:val="808080" w:themeColor="background1" w:themeShade="80"/>
              <w:kern w:val="0"/>
              <w14:ligatures w14:val="none"/>
            </w:rPr>
            <w:id w:val="1781837551"/>
            <w:placeholder>
              <w:docPart w:val="279624D8246346348E68388FEB868B35"/>
            </w:placeholder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3397" w:type="dxa"/>
                <w:vAlign w:val="bottom"/>
              </w:tcPr>
              <w:p w14:paraId="4BBD08EB" w14:textId="56D523F6" w:rsidR="004E7073" w:rsidRPr="00E15848" w:rsidRDefault="00E15848" w:rsidP="004F0B04">
                <w:pPr>
                  <w:rPr>
                    <w:color w:val="808080" w:themeColor="background1" w:themeShade="80"/>
                  </w:rPr>
                </w:pPr>
                <w:r w:rsidRPr="00E15848">
                  <w:rPr>
                    <w:color w:val="808080" w:themeColor="background1" w:themeShade="80"/>
                    <w:kern w:val="0"/>
                    <w14:ligatures w14:val="none"/>
                  </w:rPr>
                  <w:t>Klikněte a zadejte datum.</w:t>
                </w:r>
              </w:p>
            </w:tc>
          </w:sdtContent>
        </w:sdt>
      </w:tr>
      <w:tr w:rsidR="004E7073" w14:paraId="0768BA3B" w14:textId="77777777" w:rsidTr="00FF4311">
        <w:tc>
          <w:tcPr>
            <w:tcW w:w="5949" w:type="dxa"/>
            <w:vAlign w:val="bottom"/>
          </w:tcPr>
          <w:p w14:paraId="1AA6D256" w14:textId="779079B8" w:rsidR="004E7073" w:rsidRPr="004E7073" w:rsidRDefault="004E7073" w:rsidP="004F0B04">
            <w:r w:rsidRPr="004E7073">
              <w:t xml:space="preserve">Předpokládané datum zahájení fyzické realizace </w:t>
            </w:r>
          </w:p>
        </w:tc>
        <w:sdt>
          <w:sdtPr>
            <w:rPr>
              <w:color w:val="808080" w:themeColor="background1" w:themeShade="80"/>
            </w:rPr>
            <w:id w:val="-1288275771"/>
            <w:placeholder>
              <w:docPart w:val="417EBAAF819C4F47AF08BADED66CA573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3397" w:type="dxa"/>
                <w:vAlign w:val="bottom"/>
              </w:tcPr>
              <w:p w14:paraId="0CDFF939" w14:textId="601590F2" w:rsidR="004E7073" w:rsidRPr="00E15848" w:rsidRDefault="004E7073" w:rsidP="004F0B04">
                <w:pPr>
                  <w:rPr>
                    <w:color w:val="808080" w:themeColor="background1" w:themeShade="80"/>
                  </w:rPr>
                </w:pPr>
                <w:r w:rsidRPr="00E15848">
                  <w:rPr>
                    <w:rStyle w:val="Zstupntext"/>
                    <w:color w:val="808080" w:themeColor="background1" w:themeShade="80"/>
                  </w:rPr>
                  <w:t>Klikněte a zadejte datum.</w:t>
                </w:r>
              </w:p>
            </w:tc>
          </w:sdtContent>
        </w:sdt>
      </w:tr>
      <w:tr w:rsidR="004E7073" w14:paraId="60F7E694" w14:textId="77777777" w:rsidTr="00FF4311">
        <w:tc>
          <w:tcPr>
            <w:tcW w:w="5949" w:type="dxa"/>
            <w:vAlign w:val="bottom"/>
          </w:tcPr>
          <w:p w14:paraId="57BD1797" w14:textId="0F7E47C4" w:rsidR="004E7073" w:rsidRPr="004E7073" w:rsidRDefault="004E7073" w:rsidP="004E7073">
            <w:r w:rsidRPr="004E7073">
              <w:t xml:space="preserve">Předpokládané datum ukončení fyzické realizace </w:t>
            </w:r>
          </w:p>
        </w:tc>
        <w:sdt>
          <w:sdtPr>
            <w:rPr>
              <w:color w:val="808080" w:themeColor="background1" w:themeShade="80"/>
            </w:rPr>
            <w:id w:val="-1406593389"/>
            <w:placeholder>
              <w:docPart w:val="7660BFFAA33042008A7C91BBCFDE1221"/>
            </w:placeholder>
            <w:showingPlcHdr/>
            <w:date>
              <w:dateFormat w:val="dd.MM.yyyy"/>
              <w:lid w:val="cs-CZ"/>
              <w:storeMappedDataAs w:val="dateTime"/>
              <w:calendar w:val="gregorian"/>
            </w:date>
          </w:sdtPr>
          <w:sdtEndPr/>
          <w:sdtContent>
            <w:tc>
              <w:tcPr>
                <w:tcW w:w="3397" w:type="dxa"/>
                <w:vAlign w:val="bottom"/>
              </w:tcPr>
              <w:p w14:paraId="0C3ED181" w14:textId="18BC193C" w:rsidR="004E7073" w:rsidRPr="00E15848" w:rsidRDefault="004E7073" w:rsidP="004E7073">
                <w:pPr>
                  <w:rPr>
                    <w:color w:val="808080" w:themeColor="background1" w:themeShade="80"/>
                  </w:rPr>
                </w:pPr>
                <w:r w:rsidRPr="00E15848">
                  <w:rPr>
                    <w:rStyle w:val="Zstupntext"/>
                    <w:color w:val="808080" w:themeColor="background1" w:themeShade="80"/>
                  </w:rPr>
                  <w:t>Klikněte a zadejte datum.</w:t>
                </w:r>
              </w:p>
            </w:tc>
          </w:sdtContent>
        </w:sdt>
      </w:tr>
    </w:tbl>
    <w:p w14:paraId="3BB43F73" w14:textId="77777777" w:rsidR="004F0B04" w:rsidRDefault="004F0B04" w:rsidP="004F0B04">
      <w:pPr>
        <w:rPr>
          <w:b/>
          <w:bCs/>
          <w:color w:val="2F5496" w:themeColor="accent1" w:themeShade="BF"/>
        </w:rPr>
      </w:pPr>
    </w:p>
    <w:p w14:paraId="34D494E6" w14:textId="3F81045B" w:rsidR="004F0B04" w:rsidRPr="003451B0" w:rsidRDefault="004F0B04" w:rsidP="003451B0">
      <w:pPr>
        <w:pBdr>
          <w:bottom w:val="single" w:sz="4" w:space="1" w:color="4472C4" w:themeColor="accent1"/>
        </w:pBdr>
        <w:rPr>
          <w:b/>
          <w:bCs/>
          <w:color w:val="2F5496" w:themeColor="accent1" w:themeShade="BF"/>
          <w:sz w:val="24"/>
          <w:szCs w:val="24"/>
        </w:rPr>
      </w:pPr>
      <w:r w:rsidRPr="003451B0">
        <w:rPr>
          <w:b/>
          <w:bCs/>
          <w:color w:val="2F5496" w:themeColor="accent1" w:themeShade="BF"/>
          <w:sz w:val="24"/>
          <w:szCs w:val="24"/>
        </w:rPr>
        <w:t xml:space="preserve">FINANCOVÁNÍ </w:t>
      </w:r>
    </w:p>
    <w:tbl>
      <w:tblPr>
        <w:tblStyle w:val="Mkatabulky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0"/>
        <w:gridCol w:w="1984"/>
        <w:gridCol w:w="425"/>
        <w:gridCol w:w="279"/>
      </w:tblGrid>
      <w:tr w:rsidR="004C4475" w14:paraId="7946BDBD" w14:textId="77777777" w:rsidTr="00A4599B">
        <w:tc>
          <w:tcPr>
            <w:tcW w:w="7230" w:type="dxa"/>
          </w:tcPr>
          <w:p w14:paraId="09832470" w14:textId="72BEA58C" w:rsidR="004C4475" w:rsidRPr="000B1DFA" w:rsidRDefault="005A0D09" w:rsidP="000B1DFA">
            <w:pPr>
              <w:ind w:right="-249"/>
              <w:rPr>
                <w:b/>
                <w:bCs/>
              </w:rPr>
            </w:pPr>
            <w:r>
              <w:rPr>
                <w:b/>
                <w:bCs/>
              </w:rPr>
              <w:t xml:space="preserve">Přímé náklady projektu </w:t>
            </w:r>
            <w:r w:rsidRPr="005A0D09">
              <w:t>– (PN)</w:t>
            </w:r>
          </w:p>
        </w:tc>
        <w:tc>
          <w:tcPr>
            <w:tcW w:w="1984" w:type="dxa"/>
            <w:tcBorders>
              <w:bottom w:val="dotted" w:sz="4" w:space="0" w:color="auto"/>
            </w:tcBorders>
          </w:tcPr>
          <w:p w14:paraId="6C13065C" w14:textId="793C8625" w:rsidR="004C4475" w:rsidRPr="000B1DFA" w:rsidRDefault="004C4475" w:rsidP="000B1DFA">
            <w:pPr>
              <w:jc w:val="right"/>
              <w:outlineLvl w:val="0"/>
            </w:pPr>
          </w:p>
        </w:tc>
        <w:tc>
          <w:tcPr>
            <w:tcW w:w="704" w:type="dxa"/>
            <w:gridSpan w:val="2"/>
          </w:tcPr>
          <w:p w14:paraId="0719866D" w14:textId="01AEE59C" w:rsidR="004C4475" w:rsidRDefault="004C4475" w:rsidP="004F0B04">
            <w:r>
              <w:t>Kč</w:t>
            </w:r>
          </w:p>
        </w:tc>
      </w:tr>
      <w:tr w:rsidR="005A0D09" w14:paraId="27658A1C" w14:textId="77777777" w:rsidTr="00A4599B">
        <w:tc>
          <w:tcPr>
            <w:tcW w:w="7230" w:type="dxa"/>
          </w:tcPr>
          <w:p w14:paraId="00C28C0B" w14:textId="34306544" w:rsidR="005A0D09" w:rsidRPr="000B1DFA" w:rsidRDefault="005A0D09" w:rsidP="000B1DFA">
            <w:pPr>
              <w:ind w:right="-249"/>
              <w:rPr>
                <w:b/>
                <w:bCs/>
              </w:rPr>
            </w:pPr>
            <w:r>
              <w:rPr>
                <w:b/>
                <w:bCs/>
              </w:rPr>
              <w:t>Nepřímé náklady projektu</w:t>
            </w:r>
            <w:r w:rsidRPr="005A0D09">
              <w:t xml:space="preserve"> (paušálně 7% nákladů přímých) – (NN)</w:t>
            </w:r>
          </w:p>
        </w:tc>
        <w:tc>
          <w:tcPr>
            <w:tcW w:w="1984" w:type="dxa"/>
            <w:tcBorders>
              <w:bottom w:val="dotted" w:sz="4" w:space="0" w:color="auto"/>
            </w:tcBorders>
          </w:tcPr>
          <w:p w14:paraId="42832F08" w14:textId="77777777" w:rsidR="005A0D09" w:rsidRPr="000B1DFA" w:rsidRDefault="005A0D09" w:rsidP="000B1DFA">
            <w:pPr>
              <w:jc w:val="right"/>
              <w:outlineLvl w:val="0"/>
            </w:pPr>
          </w:p>
        </w:tc>
        <w:tc>
          <w:tcPr>
            <w:tcW w:w="704" w:type="dxa"/>
            <w:gridSpan w:val="2"/>
          </w:tcPr>
          <w:p w14:paraId="3DB016C0" w14:textId="6DC052D6" w:rsidR="005A0D09" w:rsidRDefault="005A0D09" w:rsidP="004F0B04">
            <w:r>
              <w:t>Kč</w:t>
            </w:r>
          </w:p>
        </w:tc>
      </w:tr>
      <w:tr w:rsidR="005A0D09" w14:paraId="5B3968D9" w14:textId="77777777" w:rsidTr="00A4599B">
        <w:tc>
          <w:tcPr>
            <w:tcW w:w="7230" w:type="dxa"/>
          </w:tcPr>
          <w:p w14:paraId="4F8A263B" w14:textId="74FBF0CD" w:rsidR="005A0D09" w:rsidRPr="000B1DFA" w:rsidRDefault="005A0D09" w:rsidP="000B1DFA">
            <w:pPr>
              <w:ind w:right="-249"/>
              <w:rPr>
                <w:b/>
                <w:bCs/>
              </w:rPr>
            </w:pPr>
            <w:r w:rsidRPr="000B1DFA">
              <w:rPr>
                <w:b/>
                <w:bCs/>
              </w:rPr>
              <w:t xml:space="preserve">Celkové způsobilé výdaje </w:t>
            </w:r>
            <w:r w:rsidRPr="005A0D09">
              <w:t>(PN + NN)</w:t>
            </w:r>
            <w:r w:rsidRPr="000B1DFA">
              <w:rPr>
                <w:b/>
                <w:bCs/>
              </w:rPr>
              <w:t xml:space="preserve">  </w:t>
            </w:r>
            <w:r>
              <w:t>- (CZV)</w:t>
            </w:r>
          </w:p>
        </w:tc>
        <w:tc>
          <w:tcPr>
            <w:tcW w:w="1984" w:type="dxa"/>
            <w:tcBorders>
              <w:bottom w:val="dotted" w:sz="4" w:space="0" w:color="auto"/>
            </w:tcBorders>
          </w:tcPr>
          <w:p w14:paraId="01E97B28" w14:textId="77777777" w:rsidR="005A0D09" w:rsidRPr="000B1DFA" w:rsidRDefault="005A0D09" w:rsidP="000B1DFA">
            <w:pPr>
              <w:jc w:val="right"/>
              <w:outlineLvl w:val="0"/>
            </w:pPr>
          </w:p>
        </w:tc>
        <w:tc>
          <w:tcPr>
            <w:tcW w:w="704" w:type="dxa"/>
            <w:gridSpan w:val="2"/>
          </w:tcPr>
          <w:p w14:paraId="75265936" w14:textId="62019F0A" w:rsidR="005A0D09" w:rsidRDefault="005A0D09" w:rsidP="004F0B04">
            <w:r>
              <w:t>Kč</w:t>
            </w:r>
          </w:p>
        </w:tc>
      </w:tr>
      <w:tr w:rsidR="004C4475" w:rsidRPr="000B1DFA" w14:paraId="61C968E3" w14:textId="77777777" w:rsidTr="00A4599B">
        <w:tc>
          <w:tcPr>
            <w:tcW w:w="7230" w:type="dxa"/>
          </w:tcPr>
          <w:p w14:paraId="29E9FA11" w14:textId="4EF3646F" w:rsidR="004C4475" w:rsidRPr="000B1DFA" w:rsidRDefault="004C4475" w:rsidP="000B1DFA">
            <w:pPr>
              <w:ind w:right="-249"/>
              <w:rPr>
                <w:b/>
                <w:bCs/>
              </w:rPr>
            </w:pPr>
            <w:r w:rsidRPr="000B1DFA">
              <w:rPr>
                <w:b/>
                <w:bCs/>
              </w:rPr>
              <w:t xml:space="preserve">Požadovaná dotace </w:t>
            </w:r>
            <w:r w:rsidRPr="00E2765A">
              <w:t>(</w:t>
            </w:r>
            <w:r w:rsidR="00437F74">
              <w:rPr>
                <w:rFonts w:cstheme="minorHAnsi"/>
              </w:rPr>
              <w:t>≈</w:t>
            </w:r>
            <w:r w:rsidR="00437F74">
              <w:t xml:space="preserve"> </w:t>
            </w:r>
            <w:r w:rsidRPr="00E2765A">
              <w:t>95% CZV)</w:t>
            </w: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</w:tcPr>
          <w:p w14:paraId="48FA8196" w14:textId="21F33620" w:rsidR="004C4475" w:rsidRPr="000B1DFA" w:rsidRDefault="004C4475" w:rsidP="000B1DFA">
            <w:pPr>
              <w:jc w:val="right"/>
              <w:outlineLvl w:val="0"/>
              <w:rPr>
                <w:b/>
                <w:bCs/>
              </w:rPr>
            </w:pPr>
          </w:p>
        </w:tc>
        <w:tc>
          <w:tcPr>
            <w:tcW w:w="704" w:type="dxa"/>
            <w:gridSpan w:val="2"/>
          </w:tcPr>
          <w:p w14:paraId="102B2224" w14:textId="17558E50" w:rsidR="004C4475" w:rsidRPr="000B1DFA" w:rsidRDefault="004C4475" w:rsidP="004F0B04">
            <w:pPr>
              <w:rPr>
                <w:b/>
                <w:bCs/>
              </w:rPr>
            </w:pPr>
            <w:r w:rsidRPr="000B1DFA">
              <w:rPr>
                <w:b/>
                <w:bCs/>
              </w:rPr>
              <w:t>Kč</w:t>
            </w:r>
          </w:p>
        </w:tc>
      </w:tr>
      <w:tr w:rsidR="004C4475" w14:paraId="0A30FE38" w14:textId="77777777" w:rsidTr="00A4599B">
        <w:tc>
          <w:tcPr>
            <w:tcW w:w="7230" w:type="dxa"/>
          </w:tcPr>
          <w:p w14:paraId="06C9B3F2" w14:textId="3085E9EB" w:rsidR="004C4475" w:rsidRPr="000B1DFA" w:rsidRDefault="004C4475" w:rsidP="000B1DFA">
            <w:pPr>
              <w:ind w:right="-249"/>
              <w:rPr>
                <w:b/>
                <w:bCs/>
              </w:rPr>
            </w:pPr>
            <w:r w:rsidRPr="000B1DFA">
              <w:rPr>
                <w:b/>
                <w:bCs/>
              </w:rPr>
              <w:t xml:space="preserve">Vlastní podíl žadatele </w:t>
            </w:r>
            <w:r w:rsidRPr="00E2765A">
              <w:t>(</w:t>
            </w:r>
            <w:r w:rsidR="00437F74">
              <w:rPr>
                <w:rFonts w:cstheme="minorHAnsi"/>
              </w:rPr>
              <w:t xml:space="preserve">≈ </w:t>
            </w:r>
            <w:r w:rsidRPr="00E2765A">
              <w:t>5% CZV)</w:t>
            </w: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</w:tcPr>
          <w:p w14:paraId="31FA3F90" w14:textId="0A7026B2" w:rsidR="004C4475" w:rsidRPr="000B1DFA" w:rsidRDefault="004C4475" w:rsidP="000B1DFA">
            <w:pPr>
              <w:jc w:val="right"/>
              <w:outlineLvl w:val="0"/>
            </w:pPr>
          </w:p>
        </w:tc>
        <w:tc>
          <w:tcPr>
            <w:tcW w:w="704" w:type="dxa"/>
            <w:gridSpan w:val="2"/>
          </w:tcPr>
          <w:p w14:paraId="0308F879" w14:textId="0307E3CD" w:rsidR="004C4475" w:rsidRDefault="004C4475" w:rsidP="004F0B04">
            <w:r>
              <w:t>Kč</w:t>
            </w:r>
          </w:p>
        </w:tc>
      </w:tr>
      <w:tr w:rsidR="004C4475" w14:paraId="48BF6ED2" w14:textId="77777777" w:rsidTr="00A4599B">
        <w:tc>
          <w:tcPr>
            <w:tcW w:w="7230" w:type="dxa"/>
          </w:tcPr>
          <w:p w14:paraId="3EB889DA" w14:textId="7B1128F2" w:rsidR="004C4475" w:rsidRPr="000B1DFA" w:rsidRDefault="004C4475" w:rsidP="000B1DFA">
            <w:pPr>
              <w:ind w:right="-249"/>
              <w:rPr>
                <w:b/>
                <w:bCs/>
              </w:rPr>
            </w:pPr>
            <w:r w:rsidRPr="000B1DFA">
              <w:rPr>
                <w:b/>
                <w:bCs/>
              </w:rPr>
              <w:t xml:space="preserve">Nezpůsobilé výdaje </w:t>
            </w:r>
            <w:r w:rsidRPr="00E2765A">
              <w:t>(</w:t>
            </w:r>
            <w:r w:rsidR="00E01447">
              <w:t>NV</w:t>
            </w:r>
            <w:r w:rsidRPr="00E2765A">
              <w:t>)</w:t>
            </w: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</w:tcPr>
          <w:p w14:paraId="488D57D2" w14:textId="0B892F91" w:rsidR="004C4475" w:rsidRPr="000B1DFA" w:rsidRDefault="004C4475" w:rsidP="000B1DFA">
            <w:pPr>
              <w:jc w:val="right"/>
              <w:outlineLvl w:val="0"/>
            </w:pPr>
          </w:p>
        </w:tc>
        <w:tc>
          <w:tcPr>
            <w:tcW w:w="704" w:type="dxa"/>
            <w:gridSpan w:val="2"/>
          </w:tcPr>
          <w:p w14:paraId="716EF525" w14:textId="1BAEEB6E" w:rsidR="004C4475" w:rsidRDefault="004C4475" w:rsidP="004F0B04">
            <w:r>
              <w:t>Kč</w:t>
            </w:r>
          </w:p>
        </w:tc>
      </w:tr>
      <w:tr w:rsidR="008C59D3" w14:paraId="19AD658D" w14:textId="77777777" w:rsidTr="00A4599B">
        <w:tc>
          <w:tcPr>
            <w:tcW w:w="7230" w:type="dxa"/>
          </w:tcPr>
          <w:p w14:paraId="70EA04AA" w14:textId="59D69536" w:rsidR="008C59D3" w:rsidRPr="000B1DFA" w:rsidRDefault="008C59D3" w:rsidP="000B1DFA">
            <w:pPr>
              <w:ind w:right="-249"/>
              <w:rPr>
                <w:b/>
                <w:bCs/>
              </w:rPr>
            </w:pPr>
            <w:r w:rsidRPr="000B1DFA">
              <w:rPr>
                <w:b/>
                <w:bCs/>
              </w:rPr>
              <w:t xml:space="preserve">Celkové výdaje projektu </w:t>
            </w:r>
            <w:r w:rsidRPr="00E2765A">
              <w:t>(</w:t>
            </w:r>
            <w:r w:rsidR="00E01447">
              <w:t>CZV+NV</w:t>
            </w:r>
            <w:r w:rsidRPr="00E2765A">
              <w:t>)</w:t>
            </w:r>
          </w:p>
        </w:tc>
        <w:tc>
          <w:tcPr>
            <w:tcW w:w="1984" w:type="dxa"/>
            <w:tcBorders>
              <w:top w:val="dotted" w:sz="4" w:space="0" w:color="auto"/>
              <w:bottom w:val="dotted" w:sz="4" w:space="0" w:color="auto"/>
            </w:tcBorders>
          </w:tcPr>
          <w:p w14:paraId="5CC1ED82" w14:textId="28F28A4B" w:rsidR="008C59D3" w:rsidRPr="000B1DFA" w:rsidRDefault="008C59D3" w:rsidP="000B1DFA">
            <w:pPr>
              <w:jc w:val="right"/>
              <w:outlineLvl w:val="0"/>
            </w:pPr>
          </w:p>
        </w:tc>
        <w:tc>
          <w:tcPr>
            <w:tcW w:w="704" w:type="dxa"/>
            <w:gridSpan w:val="2"/>
          </w:tcPr>
          <w:p w14:paraId="16C188E5" w14:textId="77777777" w:rsidR="008C59D3" w:rsidRDefault="008C59D3" w:rsidP="003C0059">
            <w:r>
              <w:t>Kč</w:t>
            </w:r>
          </w:p>
        </w:tc>
      </w:tr>
      <w:tr w:rsidR="000B1DFA" w14:paraId="5D2CA792" w14:textId="77777777" w:rsidTr="00A4599B">
        <w:trPr>
          <w:gridAfter w:val="1"/>
          <w:wAfter w:w="279" w:type="dxa"/>
        </w:trPr>
        <w:tc>
          <w:tcPr>
            <w:tcW w:w="9639" w:type="dxa"/>
            <w:gridSpan w:val="3"/>
          </w:tcPr>
          <w:p w14:paraId="2AC831D6" w14:textId="77777777" w:rsidR="000B1DFA" w:rsidRDefault="000B1DFA" w:rsidP="004F0B04"/>
        </w:tc>
      </w:tr>
      <w:tr w:rsidR="004C4475" w14:paraId="0F55E083" w14:textId="77777777" w:rsidTr="00A4599B">
        <w:trPr>
          <w:gridAfter w:val="1"/>
          <w:wAfter w:w="279" w:type="dxa"/>
        </w:trPr>
        <w:tc>
          <w:tcPr>
            <w:tcW w:w="9639" w:type="dxa"/>
            <w:gridSpan w:val="3"/>
            <w:tcBorders>
              <w:bottom w:val="dotted" w:sz="4" w:space="0" w:color="auto"/>
            </w:tcBorders>
          </w:tcPr>
          <w:p w14:paraId="43F7AA87" w14:textId="13828F8F" w:rsidR="004C4475" w:rsidRDefault="004C4475" w:rsidP="004F0B04">
            <w:r w:rsidRPr="004C4475">
              <w:rPr>
                <w:rFonts w:cstheme="minorHAnsi"/>
              </w:rPr>
              <w:t>Popis zajištění vlastních zdrojů (</w:t>
            </w:r>
            <w:r w:rsidRPr="004C4475">
              <w:rPr>
                <w:rFonts w:cstheme="minorHAnsi"/>
                <w:color w:val="040C28"/>
              </w:rPr>
              <w:t xml:space="preserve">≈ </w:t>
            </w:r>
            <w:r>
              <w:rPr>
                <w:rFonts w:cstheme="minorHAnsi"/>
                <w:color w:val="040C28"/>
              </w:rPr>
              <w:t>vlastní podíl + nezpůsobilé výdaje</w:t>
            </w:r>
            <w:r w:rsidR="000B1DFA">
              <w:rPr>
                <w:rFonts w:cstheme="minorHAnsi"/>
                <w:color w:val="040C28"/>
              </w:rPr>
              <w:t>)</w:t>
            </w:r>
          </w:p>
        </w:tc>
      </w:tr>
      <w:tr w:rsidR="004C4475" w14:paraId="17AC0B34" w14:textId="77777777" w:rsidTr="005A0D09">
        <w:trPr>
          <w:gridAfter w:val="1"/>
          <w:wAfter w:w="279" w:type="dxa"/>
          <w:trHeight w:val="3383"/>
        </w:trPr>
        <w:tc>
          <w:tcPr>
            <w:tcW w:w="9639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6D3D555" w14:textId="47E2D71F" w:rsidR="00B7261C" w:rsidRDefault="00B7261C" w:rsidP="004F0B04"/>
        </w:tc>
      </w:tr>
    </w:tbl>
    <w:p w14:paraId="7342E193" w14:textId="77777777" w:rsidR="004C4475" w:rsidRDefault="004C4475" w:rsidP="004F0B04"/>
    <w:p w14:paraId="4BCF8C87" w14:textId="13192320" w:rsidR="004C4475" w:rsidRPr="003451B0" w:rsidRDefault="004C4475" w:rsidP="003451B0">
      <w:pPr>
        <w:pBdr>
          <w:bottom w:val="single" w:sz="4" w:space="1" w:color="4472C4" w:themeColor="accent1"/>
        </w:pBdr>
        <w:rPr>
          <w:b/>
          <w:bCs/>
          <w:color w:val="2F5496" w:themeColor="accent1" w:themeShade="BF"/>
          <w:sz w:val="24"/>
          <w:szCs w:val="24"/>
        </w:rPr>
      </w:pPr>
      <w:r w:rsidRPr="003451B0">
        <w:rPr>
          <w:b/>
          <w:bCs/>
          <w:color w:val="2F5496" w:themeColor="accent1" w:themeShade="BF"/>
          <w:sz w:val="24"/>
          <w:szCs w:val="24"/>
        </w:rPr>
        <w:lastRenderedPageBreak/>
        <w:t>INDIKÁTORY</w:t>
      </w:r>
    </w:p>
    <w:tbl>
      <w:tblPr>
        <w:tblStyle w:val="Mkatabulky"/>
        <w:tblW w:w="95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0"/>
        <w:gridCol w:w="236"/>
        <w:gridCol w:w="990"/>
        <w:gridCol w:w="236"/>
        <w:gridCol w:w="1048"/>
      </w:tblGrid>
      <w:tr w:rsidR="001C7E0C" w:rsidRPr="005C2F0E" w14:paraId="741F76B2" w14:textId="77777777" w:rsidTr="00A4599B">
        <w:trPr>
          <w:tblHeader/>
        </w:trPr>
        <w:tc>
          <w:tcPr>
            <w:tcW w:w="7040" w:type="dxa"/>
            <w:vAlign w:val="bottom"/>
          </w:tcPr>
          <w:p w14:paraId="66FAEDDC" w14:textId="465F9C38" w:rsidR="001C7E0C" w:rsidRPr="005C2F0E" w:rsidRDefault="001C7E0C" w:rsidP="004F0B04">
            <w:pPr>
              <w:rPr>
                <w:b/>
                <w:bCs/>
              </w:rPr>
            </w:pPr>
            <w:r w:rsidRPr="005C2F0E">
              <w:rPr>
                <w:b/>
                <w:bCs/>
              </w:rPr>
              <w:t>Kód a název indikátoru</w:t>
            </w:r>
          </w:p>
        </w:tc>
        <w:tc>
          <w:tcPr>
            <w:tcW w:w="236" w:type="dxa"/>
          </w:tcPr>
          <w:p w14:paraId="4B7210D9" w14:textId="77777777" w:rsidR="001C7E0C" w:rsidRPr="005C2F0E" w:rsidRDefault="001C7E0C" w:rsidP="005C2F0E">
            <w:pPr>
              <w:ind w:right="-104" w:hanging="113"/>
              <w:jc w:val="center"/>
              <w:rPr>
                <w:b/>
                <w:bCs/>
              </w:rPr>
            </w:pPr>
          </w:p>
        </w:tc>
        <w:tc>
          <w:tcPr>
            <w:tcW w:w="990" w:type="dxa"/>
            <w:vAlign w:val="bottom"/>
          </w:tcPr>
          <w:p w14:paraId="388F5EFF" w14:textId="44E6204D" w:rsidR="001C7E0C" w:rsidRPr="005C2F0E" w:rsidRDefault="001C7E0C" w:rsidP="005C2F0E">
            <w:pPr>
              <w:ind w:right="-104" w:hanging="113"/>
              <w:jc w:val="center"/>
              <w:rPr>
                <w:b/>
                <w:bCs/>
              </w:rPr>
            </w:pPr>
            <w:r w:rsidRPr="005C2F0E">
              <w:rPr>
                <w:b/>
                <w:bCs/>
              </w:rPr>
              <w:t>Výchozí hodnota</w:t>
            </w:r>
          </w:p>
        </w:tc>
        <w:tc>
          <w:tcPr>
            <w:tcW w:w="236" w:type="dxa"/>
            <w:vAlign w:val="bottom"/>
          </w:tcPr>
          <w:p w14:paraId="4269CB4A" w14:textId="77777777" w:rsidR="001C7E0C" w:rsidRPr="005C2F0E" w:rsidRDefault="001C7E0C" w:rsidP="005C2F0E">
            <w:pPr>
              <w:ind w:right="-104" w:hanging="113"/>
              <w:jc w:val="center"/>
              <w:rPr>
                <w:b/>
                <w:bCs/>
              </w:rPr>
            </w:pPr>
          </w:p>
        </w:tc>
        <w:tc>
          <w:tcPr>
            <w:tcW w:w="1048" w:type="dxa"/>
            <w:vAlign w:val="bottom"/>
          </w:tcPr>
          <w:p w14:paraId="6F3C3739" w14:textId="15BE5905" w:rsidR="001C7E0C" w:rsidRPr="005C2F0E" w:rsidRDefault="001C7E0C" w:rsidP="005C2F0E">
            <w:pPr>
              <w:ind w:right="-104" w:hanging="113"/>
              <w:jc w:val="center"/>
              <w:rPr>
                <w:b/>
                <w:bCs/>
              </w:rPr>
            </w:pPr>
            <w:r w:rsidRPr="005C2F0E">
              <w:rPr>
                <w:b/>
                <w:bCs/>
              </w:rPr>
              <w:t>Cílová hodnota</w:t>
            </w:r>
          </w:p>
        </w:tc>
      </w:tr>
      <w:tr w:rsidR="001C7E0C" w14:paraId="3ABBB5CC" w14:textId="77777777" w:rsidTr="00A4599B">
        <w:sdt>
          <w:sdtPr>
            <w:alias w:val="Indikátory"/>
            <w:tag w:val="&gt;"/>
            <w:id w:val="-1888566191"/>
            <w:placeholder>
              <w:docPart w:val="E846528ED0A24171A904178035086C83"/>
            </w:placeholder>
            <w:showingPlcHdr/>
            <w:comboBox>
              <w:listItem w:value="Zvolte položku."/>
              <w:listItem w:displayText="Cyklodoprava: 761 201 Počet uživatelů specializované cyklistické infrastruktury za rok" w:value="Cyklodoprava: 761 201 Počet uživatelů specializované cyklistické infrastruktury za rok"/>
              <w:listItem w:displayText="Cyklodoprava: 761 101 Podpořená specializovaná cyklistická infrastruktura (v km)" w:value="Cyklodoprava: 761 101 Podpořená specializovaná cyklistická infrastruktura (v km)"/>
              <w:listItem w:displayText="Cyklodoprava: 764 010 Parkovací místa pro jízdní kola" w:value="Cyklodoprava: 764 010 Parkovací místa pro jízdní kola"/>
              <w:listItem w:displayText="Hasiči: 437 501 Počet obyvatel, kteří mají prospěch z opatření na posílení ochrany obyvatelstva před hrozbami spojenými se změnou klimatu a novými hrozbami" w:value="Hasiči: 437 501 Počet obyvatel, kteří mají prospěch z opatření na posílení ochrany obyvatelstva před hrozbami spojenými se změnou klimatu a novými hrozbami"/>
              <w:listItem w:displayText="Hasiči: 570 012 Počet nových věcných prostředků složek IZS (měrná jednotka = set)" w:value="Hasiči: 570 012 Počet nových věcných prostředků složek IZS (měrná jednotka = set)"/>
              <w:listItem w:displayText="Hasiči: 575 401 Počet kusů nové techninky složek IZS" w:value="Hasiči: 575 401 Počet kusů nové techninky složek IZS"/>
              <w:listItem w:displayText="Vzdělávání: 500 501 Počet uživatelů nových nebo modernizovaných vzdělávací zařízení za rok" w:value="Vzdělávání: 500 501 Počet uživatelů nových nebo modernizovaných vzdělávací zařízení za rok"/>
              <w:listItem w:displayText="Vzdělávání: 323 000 Snížení konečné spotřeby energie u podpořených subjektů (GJ/rok)" w:value="Vzdělávání: 323 000 Snížení konečné spotřeby energie u podpořených subjektů (GJ/rok)"/>
              <w:listItem w:displayText="Vzdělávání: 500 002 Počet podpořených škol či vzdělávacích zařízení" w:value="Vzdělávání: 500 002 Počet podpořených škol či vzdělávacích zařízení"/>
              <w:listItem w:displayText="Vzdělávání: 509 021 Kapacita nových učeben v podpořených vzdělávacích zařízeních (měrná jednotla = osoba)" w:value="Vzdělávání: 509 021 Kapacita nových učeben v podpořených vzdělávacích zařízeních (měrná jednotla = osoba)"/>
              <w:listItem w:displayText="Vzdělávání: 509 031 Kapacita rekonstruovaných či modernizovaných učeben v podpořených vzdělávacích zařízeních" w:value="Vzdělávání: 509 031 Kapacita rekonstruovaných či modernizovaných učeben v podpořených vzdělávacích zařízeních"/>
              <w:listItem w:displayText="Vzdělávání: 509 041 Počet modernizovaných odborných učeben" w:value="Vzdělávání: 509 041 Počet modernizovaných odborných učeben"/>
              <w:listItem w:displayText="Vzdělávání: 509 051 Počet nových odborných učeben" w:value="Vzdělávání: 509 051 Počet nových odborných učeben"/>
            </w:comboBox>
          </w:sdtPr>
          <w:sdtEndPr/>
          <w:sdtContent>
            <w:tc>
              <w:tcPr>
                <w:tcW w:w="7040" w:type="dxa"/>
                <w:tcBorders>
                  <w:bottom w:val="dotted" w:sz="4" w:space="0" w:color="auto"/>
                </w:tcBorders>
                <w:vAlign w:val="bottom"/>
              </w:tcPr>
              <w:p w14:paraId="76198791" w14:textId="20CCF98C" w:rsidR="001C7E0C" w:rsidRDefault="001C7E0C" w:rsidP="004F0B04">
                <w:r w:rsidRPr="00AD1463">
                  <w:rPr>
                    <w:rStyle w:val="Zstupntext"/>
                  </w:rPr>
                  <w:t>Zvolte položku.</w:t>
                </w:r>
              </w:p>
            </w:tc>
          </w:sdtContent>
        </w:sdt>
        <w:tc>
          <w:tcPr>
            <w:tcW w:w="236" w:type="dxa"/>
          </w:tcPr>
          <w:p w14:paraId="1B36142A" w14:textId="77777777" w:rsidR="001C7E0C" w:rsidRDefault="001C7E0C" w:rsidP="005C2F0E">
            <w:pPr>
              <w:jc w:val="center"/>
            </w:pPr>
          </w:p>
        </w:tc>
        <w:tc>
          <w:tcPr>
            <w:tcW w:w="990" w:type="dxa"/>
            <w:tcBorders>
              <w:bottom w:val="dotted" w:sz="4" w:space="0" w:color="auto"/>
            </w:tcBorders>
            <w:vAlign w:val="bottom"/>
          </w:tcPr>
          <w:p w14:paraId="68F327EF" w14:textId="71FD3DBB" w:rsidR="001C7E0C" w:rsidRDefault="001C7E0C" w:rsidP="005C2F0E">
            <w:pPr>
              <w:jc w:val="center"/>
            </w:pPr>
          </w:p>
        </w:tc>
        <w:tc>
          <w:tcPr>
            <w:tcW w:w="236" w:type="dxa"/>
            <w:vAlign w:val="bottom"/>
          </w:tcPr>
          <w:p w14:paraId="35B7BA63" w14:textId="77777777" w:rsidR="001C7E0C" w:rsidRDefault="001C7E0C" w:rsidP="005C2F0E">
            <w:pPr>
              <w:jc w:val="center"/>
            </w:pPr>
          </w:p>
        </w:tc>
        <w:tc>
          <w:tcPr>
            <w:tcW w:w="1048" w:type="dxa"/>
            <w:tcBorders>
              <w:bottom w:val="dotted" w:sz="4" w:space="0" w:color="auto"/>
            </w:tcBorders>
            <w:vAlign w:val="bottom"/>
          </w:tcPr>
          <w:p w14:paraId="534FE2C6" w14:textId="6FA8B1BE" w:rsidR="001C7E0C" w:rsidRDefault="001C7E0C" w:rsidP="005C2F0E">
            <w:pPr>
              <w:jc w:val="center"/>
            </w:pPr>
          </w:p>
        </w:tc>
      </w:tr>
      <w:tr w:rsidR="001C7E0C" w14:paraId="41C02C40" w14:textId="77777777" w:rsidTr="00A4599B">
        <w:sdt>
          <w:sdtPr>
            <w:alias w:val="Indikátory"/>
            <w:tag w:val="&gt;"/>
            <w:id w:val="1299179859"/>
            <w:placeholder>
              <w:docPart w:val="E4F0E8514FEF406FB4555FC9D6970676"/>
            </w:placeholder>
            <w:showingPlcHdr/>
            <w:comboBox>
              <w:listItem w:value="Zvolte položku."/>
              <w:listItem w:displayText="Cyklodoprava: 761 201 Počet uživatelů specializované cyklistické infrastruktury za rok" w:value="Cyklodoprava: 761 201 Počet uživatelů specializované cyklistické infrastruktury za rok"/>
              <w:listItem w:displayText="Cyklodoprava: 761 101 Podpořená specializovaná cyklistická infrastruktura (v km)" w:value="Cyklodoprava: 761 101 Podpořená specializovaná cyklistická infrastruktura (v km)"/>
              <w:listItem w:displayText="Cyklodoprava: 764 010 Parkovací místa pro jízdní kola" w:value="Cyklodoprava: 764 010 Parkovací místa pro jízdní kola"/>
              <w:listItem w:displayText="Hasiči: 437 501 Počet obyvatel, kteří mají prospěch z opatření na posílení ochrany obyvatelstva před hrozbami spojenými se změnou klimatu a novými hrozbami" w:value="Hasiči: 437 501 Počet obyvatel, kteří mají prospěch z opatření na posílení ochrany obyvatelstva před hrozbami spojenými se změnou klimatu a novými hrozbami"/>
              <w:listItem w:displayText="Hasiči: 570 012 Počet nových věcných prostředků složek IZS (měrná jednotka = set)" w:value="Hasiči: 570 012 Počet nových věcných prostředků složek IZS (měrná jednotka = set)"/>
              <w:listItem w:displayText="Hasiči: 575 401 Počet kusů nové techninky složek IZS" w:value="Hasiči: 575 401 Počet kusů nové techninky složek IZS"/>
              <w:listItem w:displayText="Vzdělávání: 500 501 Počet uživatelů nových nebo modernizovaných vzdělávací zařízení za rok" w:value="Vzdělávání: 500 501 Počet uživatelů nových nebo modernizovaných vzdělávací zařízení za rok"/>
              <w:listItem w:displayText="Vzdělávání: 323 000 Snížení konečné spotřeby energie u podpořených subjektů (GJ/rok)" w:value="Vzdělávání: 323 000 Snížení konečné spotřeby energie u podpořených subjektů (GJ/rok)"/>
              <w:listItem w:displayText="Vzdělávání: 500 002 Počet podpořených škol či vzdělávacích zařízení" w:value="Vzdělávání: 500 002 Počet podpořených škol či vzdělávacích zařízení"/>
              <w:listItem w:displayText="Vzdělávání: 509 021 Kapacita nových učeben v podpořených vzdělávacích zařízeních (měrná jednotla = osoba)" w:value="Vzdělávání: 509 021 Kapacita nových učeben v podpořených vzdělávacích zařízeních (měrná jednotla = osoba)"/>
              <w:listItem w:displayText="Vzdělávání: 509 031 Kapacita rekonstruovaných či modernizovaných učeben v podpořených vzdělávacích zařízeních" w:value="Vzdělávání: 509 031 Kapacita rekonstruovaných či modernizovaných učeben v podpořených vzdělávacích zařízeních"/>
              <w:listItem w:displayText="Vzdělávání: 509 041 Počet modernizovaných odborných učeben" w:value="Vzdělávání: 509 041 Počet modernizovaných odborných učeben"/>
              <w:listItem w:displayText="Vzdělávání: 509 051 Počet nových odborných učeben" w:value="Vzdělávání: 509 051 Počet nových odborných učeben"/>
            </w:comboBox>
          </w:sdtPr>
          <w:sdtContent>
            <w:tc>
              <w:tcPr>
                <w:tcW w:w="7040" w:type="dxa"/>
                <w:tcBorders>
                  <w:top w:val="dotted" w:sz="4" w:space="0" w:color="auto"/>
                  <w:bottom w:val="dotted" w:sz="4" w:space="0" w:color="auto"/>
                </w:tcBorders>
                <w:vAlign w:val="bottom"/>
              </w:tcPr>
              <w:p w14:paraId="2553ECE7" w14:textId="4916B2A2" w:rsidR="001C7E0C" w:rsidRDefault="00747F48" w:rsidP="004F0B04">
                <w:r w:rsidRPr="00AD1463">
                  <w:rPr>
                    <w:rStyle w:val="Zstupntext"/>
                  </w:rPr>
                  <w:t>Zvolte položku.</w:t>
                </w:r>
              </w:p>
            </w:tc>
          </w:sdtContent>
        </w:sdt>
        <w:tc>
          <w:tcPr>
            <w:tcW w:w="236" w:type="dxa"/>
          </w:tcPr>
          <w:p w14:paraId="7B475D95" w14:textId="77777777" w:rsidR="001C7E0C" w:rsidRDefault="001C7E0C" w:rsidP="005C2F0E">
            <w:pPr>
              <w:jc w:val="center"/>
            </w:pPr>
          </w:p>
        </w:tc>
        <w:tc>
          <w:tcPr>
            <w:tcW w:w="990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9C329BE" w14:textId="04B05206" w:rsidR="001C7E0C" w:rsidRDefault="001C7E0C" w:rsidP="005C2F0E">
            <w:pPr>
              <w:jc w:val="center"/>
            </w:pPr>
          </w:p>
        </w:tc>
        <w:tc>
          <w:tcPr>
            <w:tcW w:w="236" w:type="dxa"/>
            <w:vAlign w:val="bottom"/>
          </w:tcPr>
          <w:p w14:paraId="284B8790" w14:textId="77777777" w:rsidR="001C7E0C" w:rsidRDefault="001C7E0C" w:rsidP="005C2F0E">
            <w:pPr>
              <w:jc w:val="center"/>
            </w:pPr>
          </w:p>
        </w:tc>
        <w:tc>
          <w:tcPr>
            <w:tcW w:w="1048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2F25371D" w14:textId="64764540" w:rsidR="001C7E0C" w:rsidRDefault="001C7E0C" w:rsidP="005C2F0E">
            <w:pPr>
              <w:jc w:val="center"/>
            </w:pPr>
          </w:p>
        </w:tc>
      </w:tr>
      <w:tr w:rsidR="001C7E0C" w14:paraId="27B0A03B" w14:textId="77777777" w:rsidTr="00A4599B">
        <w:sdt>
          <w:sdtPr>
            <w:alias w:val="Indikátory"/>
            <w:tag w:val="&gt;"/>
            <w:id w:val="-2033488032"/>
            <w:placeholder>
              <w:docPart w:val="A1F9A963B771489C9CCE6FCF90C0545E"/>
            </w:placeholder>
            <w:showingPlcHdr/>
            <w:comboBox>
              <w:listItem w:value="Zvolte položku."/>
              <w:listItem w:displayText="Cyklodoprava: 761 201 Počet uživatelů specializované cyklistické infrastruktury za rok" w:value="Cyklodoprava: 761 201 Počet uživatelů specializované cyklistické infrastruktury za rok"/>
              <w:listItem w:displayText="Cyklodoprava: 761 101 Podpořená specializovaná cyklistická infrastruktura (v km)" w:value="Cyklodoprava: 761 101 Podpořená specializovaná cyklistická infrastruktura (v km)"/>
              <w:listItem w:displayText="Cyklodoprava: 764 010 Parkovací místa pro jízdní kola" w:value="Cyklodoprava: 764 010 Parkovací místa pro jízdní kola"/>
              <w:listItem w:displayText="Hasiči: 437 501 Počet obyvatel, kteří mají prospěch z opatření na posílení ochrany obyvatelstva před hrozbami spojenými se změnou klimatu a novými hrozbami" w:value="Hasiči: 437 501 Počet obyvatel, kteří mají prospěch z opatření na posílení ochrany obyvatelstva před hrozbami spojenými se změnou klimatu a novými hrozbami"/>
              <w:listItem w:displayText="Hasiči: 570 012 Počet nových věcných prostředků složek IZS (měrná jednotka = set)" w:value="Hasiči: 570 012 Počet nových věcných prostředků složek IZS (měrná jednotka = set)"/>
              <w:listItem w:displayText="Hasiči: 575 401 Počet kusů nové techninky složek IZS" w:value="Hasiči: 575 401 Počet kusů nové techninky složek IZS"/>
              <w:listItem w:displayText="Vzdělávání: 500 501 Počet uživatelů nových nebo modernizovaných vzdělávací zařízení za rok" w:value="Vzdělávání: 500 501 Počet uživatelů nových nebo modernizovaných vzdělávací zařízení za rok"/>
              <w:listItem w:displayText="Vzdělávání: 323 000 Snížení konečné spotřeby energie u podpořených subjektů (GJ/rok)" w:value="Vzdělávání: 323 000 Snížení konečné spotřeby energie u podpořených subjektů (GJ/rok)"/>
              <w:listItem w:displayText="Vzdělávání: 500 002 Počet podpořených škol či vzdělávacích zařízení" w:value="Vzdělávání: 500 002 Počet podpořených škol či vzdělávacích zařízení"/>
              <w:listItem w:displayText="Vzdělávání: 509 021 Kapacita nových učeben v podpořených vzdělávacích zařízeních (měrná jednotla = osoba)" w:value="Vzdělávání: 509 021 Kapacita nových učeben v podpořených vzdělávacích zařízeních (měrná jednotla = osoba)"/>
              <w:listItem w:displayText="Vzdělávání: 509 031 Kapacita rekonstruovaných či modernizovaných učeben v podpořených vzdělávacích zařízeních" w:value="Vzdělávání: 509 031 Kapacita rekonstruovaných či modernizovaných učeben v podpořených vzdělávacích zařízeních"/>
              <w:listItem w:displayText="Vzdělávání: 509 041 Počet modernizovaných odborných učeben" w:value="Vzdělávání: 509 041 Počet modernizovaných odborných učeben"/>
              <w:listItem w:displayText="Vzdělávání: 509 051 Počet nových odborných učeben" w:value="Vzdělávání: 509 051 Počet nových odborných učeben"/>
            </w:comboBox>
          </w:sdtPr>
          <w:sdtContent>
            <w:tc>
              <w:tcPr>
                <w:tcW w:w="7040" w:type="dxa"/>
                <w:tcBorders>
                  <w:top w:val="dotted" w:sz="4" w:space="0" w:color="auto"/>
                  <w:bottom w:val="dotted" w:sz="4" w:space="0" w:color="auto"/>
                </w:tcBorders>
                <w:vAlign w:val="bottom"/>
              </w:tcPr>
              <w:p w14:paraId="76144AAF" w14:textId="0991FA52" w:rsidR="001C7E0C" w:rsidRDefault="00747F48" w:rsidP="004F0B04">
                <w:r w:rsidRPr="00AD1463">
                  <w:rPr>
                    <w:rStyle w:val="Zstupntext"/>
                  </w:rPr>
                  <w:t>Zvolte položku.</w:t>
                </w:r>
              </w:p>
            </w:tc>
          </w:sdtContent>
        </w:sdt>
        <w:tc>
          <w:tcPr>
            <w:tcW w:w="236" w:type="dxa"/>
          </w:tcPr>
          <w:p w14:paraId="138552B7" w14:textId="77777777" w:rsidR="001C7E0C" w:rsidRDefault="001C7E0C" w:rsidP="005C2F0E">
            <w:pPr>
              <w:jc w:val="center"/>
            </w:pPr>
          </w:p>
        </w:tc>
        <w:tc>
          <w:tcPr>
            <w:tcW w:w="990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2F374CA6" w14:textId="7BDE202D" w:rsidR="001C7E0C" w:rsidRDefault="001C7E0C" w:rsidP="005C2F0E">
            <w:pPr>
              <w:jc w:val="center"/>
            </w:pPr>
          </w:p>
        </w:tc>
        <w:tc>
          <w:tcPr>
            <w:tcW w:w="236" w:type="dxa"/>
            <w:vAlign w:val="bottom"/>
          </w:tcPr>
          <w:p w14:paraId="2C65DDF4" w14:textId="77777777" w:rsidR="001C7E0C" w:rsidRDefault="001C7E0C" w:rsidP="005C2F0E">
            <w:pPr>
              <w:jc w:val="center"/>
            </w:pPr>
          </w:p>
        </w:tc>
        <w:tc>
          <w:tcPr>
            <w:tcW w:w="1048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778440A3" w14:textId="749C5495" w:rsidR="001C7E0C" w:rsidRDefault="001C7E0C" w:rsidP="005C2F0E">
            <w:pPr>
              <w:jc w:val="center"/>
            </w:pPr>
          </w:p>
        </w:tc>
      </w:tr>
      <w:tr w:rsidR="001C7E0C" w14:paraId="428AE943" w14:textId="77777777" w:rsidTr="00A4599B">
        <w:sdt>
          <w:sdtPr>
            <w:alias w:val="Indikátory"/>
            <w:tag w:val="&gt;"/>
            <w:id w:val="1874729499"/>
            <w:placeholder>
              <w:docPart w:val="C17F645BD2D3480F851FC8F9158840D5"/>
            </w:placeholder>
            <w:showingPlcHdr/>
            <w:comboBox>
              <w:listItem w:value="Zvolte položku."/>
              <w:listItem w:displayText="Cyklodoprava: 761 201 Počet uživatelů specializované cyklistické infrastruktury za rok" w:value="Cyklodoprava: 761 201 Počet uživatelů specializované cyklistické infrastruktury za rok"/>
              <w:listItem w:displayText="Cyklodoprava: 761 101 Podpořená specializovaná cyklistická infrastruktura (v km)" w:value="Cyklodoprava: 761 101 Podpořená specializovaná cyklistická infrastruktura (v km)"/>
              <w:listItem w:displayText="Cyklodoprava: 764 010 Parkovací místa pro jízdní kola" w:value="Cyklodoprava: 764 010 Parkovací místa pro jízdní kola"/>
              <w:listItem w:displayText="Hasiči: 437 501 Počet obyvatel, kteří mají prospěch z opatření na posílení ochrany obyvatelstva před hrozbami spojenými se změnou klimatu a novými hrozbami" w:value="Hasiči: 437 501 Počet obyvatel, kteří mají prospěch z opatření na posílení ochrany obyvatelstva před hrozbami spojenými se změnou klimatu a novými hrozbami"/>
              <w:listItem w:displayText="Hasiči: 570 012 Počet nových věcných prostředků složek IZS (měrná jednotka = set)" w:value="Hasiči: 570 012 Počet nových věcných prostředků složek IZS (měrná jednotka = set)"/>
              <w:listItem w:displayText="Hasiči: 575 401 Počet kusů nové techninky složek IZS" w:value="Hasiči: 575 401 Počet kusů nové techninky složek IZS"/>
              <w:listItem w:displayText="Vzdělávání: 500 501 Počet uživatelů nových nebo modernizovaných vzdělávací zařízení za rok" w:value="Vzdělávání: 500 501 Počet uživatelů nových nebo modernizovaných vzdělávací zařízení za rok"/>
              <w:listItem w:displayText="Vzdělávání: 323 000 Snížení konečné spotřeby energie u podpořených subjektů (GJ/rok)" w:value="Vzdělávání: 323 000 Snížení konečné spotřeby energie u podpořených subjektů (GJ/rok)"/>
              <w:listItem w:displayText="Vzdělávání: 500 002 Počet podpořených škol či vzdělávacích zařízení" w:value="Vzdělávání: 500 002 Počet podpořených škol či vzdělávacích zařízení"/>
              <w:listItem w:displayText="Vzdělávání: 509 021 Kapacita nových učeben v podpořených vzdělávacích zařízeních (měrná jednotla = osoba)" w:value="Vzdělávání: 509 021 Kapacita nových učeben v podpořených vzdělávacích zařízeních (měrná jednotla = osoba)"/>
              <w:listItem w:displayText="Vzdělávání: 509 031 Kapacita rekonstruovaných či modernizovaných učeben v podpořených vzdělávacích zařízeních" w:value="Vzdělávání: 509 031 Kapacita rekonstruovaných či modernizovaných učeben v podpořených vzdělávacích zařízeních"/>
              <w:listItem w:displayText="Vzdělávání: 509 041 Počet modernizovaných odborných učeben" w:value="Vzdělávání: 509 041 Počet modernizovaných odborných učeben"/>
              <w:listItem w:displayText="Vzdělávání: 509 051 Počet nových odborných učeben" w:value="Vzdělávání: 509 051 Počet nových odborných učeben"/>
            </w:comboBox>
          </w:sdtPr>
          <w:sdtContent>
            <w:tc>
              <w:tcPr>
                <w:tcW w:w="7040" w:type="dxa"/>
                <w:tcBorders>
                  <w:top w:val="dotted" w:sz="4" w:space="0" w:color="auto"/>
                  <w:bottom w:val="dotted" w:sz="4" w:space="0" w:color="auto"/>
                </w:tcBorders>
                <w:vAlign w:val="bottom"/>
              </w:tcPr>
              <w:p w14:paraId="77A2AE34" w14:textId="67E36B1D" w:rsidR="001C7E0C" w:rsidRDefault="00747F48" w:rsidP="004F0B04">
                <w:r w:rsidRPr="00AD1463">
                  <w:rPr>
                    <w:rStyle w:val="Zstupntext"/>
                  </w:rPr>
                  <w:t>Zvolte položku.</w:t>
                </w:r>
              </w:p>
            </w:tc>
          </w:sdtContent>
        </w:sdt>
        <w:tc>
          <w:tcPr>
            <w:tcW w:w="236" w:type="dxa"/>
          </w:tcPr>
          <w:p w14:paraId="5D1A67BA" w14:textId="77777777" w:rsidR="001C7E0C" w:rsidRDefault="001C7E0C" w:rsidP="005C2F0E">
            <w:pPr>
              <w:jc w:val="center"/>
            </w:pPr>
          </w:p>
        </w:tc>
        <w:tc>
          <w:tcPr>
            <w:tcW w:w="990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5F4D715E" w14:textId="7CC2ED66" w:rsidR="001C7E0C" w:rsidRDefault="001C7E0C" w:rsidP="005C2F0E">
            <w:pPr>
              <w:jc w:val="center"/>
            </w:pPr>
          </w:p>
        </w:tc>
        <w:tc>
          <w:tcPr>
            <w:tcW w:w="236" w:type="dxa"/>
            <w:vAlign w:val="bottom"/>
          </w:tcPr>
          <w:p w14:paraId="4193EE27" w14:textId="77777777" w:rsidR="001C7E0C" w:rsidRDefault="001C7E0C" w:rsidP="005C2F0E">
            <w:pPr>
              <w:jc w:val="center"/>
            </w:pPr>
          </w:p>
        </w:tc>
        <w:tc>
          <w:tcPr>
            <w:tcW w:w="1048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902FC04" w14:textId="5B009D00" w:rsidR="001C7E0C" w:rsidRDefault="001C7E0C" w:rsidP="005C2F0E">
            <w:pPr>
              <w:jc w:val="center"/>
            </w:pPr>
          </w:p>
        </w:tc>
      </w:tr>
      <w:tr w:rsidR="005A0D09" w14:paraId="5F4560F9" w14:textId="77777777" w:rsidTr="00A4599B">
        <w:sdt>
          <w:sdtPr>
            <w:alias w:val="Indikátory"/>
            <w:tag w:val="&gt;"/>
            <w:id w:val="-844787166"/>
            <w:placeholder>
              <w:docPart w:val="3917BE4F0A674CD3844C86829DEF6C11"/>
            </w:placeholder>
            <w:showingPlcHdr/>
            <w:comboBox>
              <w:listItem w:value="Zvolte položku."/>
              <w:listItem w:displayText="Cyklodoprava: 761 201 Počet uživatelů specializované cyklistické infrastruktury za rok" w:value="Cyklodoprava: 761 201 Počet uživatelů specializované cyklistické infrastruktury za rok"/>
              <w:listItem w:displayText="Cyklodoprava: 761 101 Podpořená specializovaná cyklistická infrastruktura (v km)" w:value="Cyklodoprava: 761 101 Podpořená specializovaná cyklistická infrastruktura (v km)"/>
              <w:listItem w:displayText="Cyklodoprava: 764 010 Parkovací místa pro jízdní kola" w:value="Cyklodoprava: 764 010 Parkovací místa pro jízdní kola"/>
              <w:listItem w:displayText="Hasiči: 437 501 Počet obyvatel, kteří mají prospěch z opatření na posílení ochrany obyvatelstva před hrozbami spojenými se změnou klimatu a novými hrozbami" w:value="Hasiči: 437 501 Počet obyvatel, kteří mají prospěch z opatření na posílení ochrany obyvatelstva před hrozbami spojenými se změnou klimatu a novými hrozbami"/>
              <w:listItem w:displayText="Hasiči: 570 012 Počet nových věcných prostředků složek IZS (měrná jednotka = set)" w:value="Hasiči: 570 012 Počet nových věcných prostředků složek IZS (měrná jednotka = set)"/>
              <w:listItem w:displayText="Hasiči: 575 401 Počet kusů nové techninky složek IZS" w:value="Hasiči: 575 401 Počet kusů nové techninky složek IZS"/>
              <w:listItem w:displayText="Vzdělávání: 500 501 Počet uživatelů nových nebo modernizovaných vzdělávací zařízení za rok" w:value="Vzdělávání: 500 501 Počet uživatelů nových nebo modernizovaných vzdělávací zařízení za rok"/>
              <w:listItem w:displayText="Vzdělávání: 323 000 Snížení konečné spotřeby energie u podpořených subjektů (GJ/rok)" w:value="Vzdělávání: 323 000 Snížení konečné spotřeby energie u podpořených subjektů (GJ/rok)"/>
              <w:listItem w:displayText="Vzdělávání: 500 002 Počet podpořených škol či vzdělávacích zařízení" w:value="Vzdělávání: 500 002 Počet podpořených škol či vzdělávacích zařízení"/>
              <w:listItem w:displayText="Vzdělávání: 509 021 Kapacita nových učeben v podpořených vzdělávacích zařízeních (měrná jednotla = osoba)" w:value="Vzdělávání: 509 021 Kapacita nových učeben v podpořených vzdělávacích zařízeních (měrná jednotla = osoba)"/>
              <w:listItem w:displayText="Vzdělávání: 509 031 Kapacita rekonstruovaných či modernizovaných učeben v podpořených vzdělávacích zařízeních" w:value="Vzdělávání: 509 031 Kapacita rekonstruovaných či modernizovaných učeben v podpořených vzdělávacích zařízeních"/>
              <w:listItem w:displayText="Vzdělávání: 509 041 Počet modernizovaných odborných učeben" w:value="Vzdělávání: 509 041 Počet modernizovaných odborných učeben"/>
              <w:listItem w:displayText="Vzdělávání: 509 051 Počet nových odborných učeben" w:value="Vzdělávání: 509 051 Počet nových odborných učeben"/>
            </w:comboBox>
          </w:sdtPr>
          <w:sdtContent>
            <w:tc>
              <w:tcPr>
                <w:tcW w:w="7040" w:type="dxa"/>
                <w:tcBorders>
                  <w:top w:val="dotted" w:sz="4" w:space="0" w:color="auto"/>
                  <w:bottom w:val="dotted" w:sz="4" w:space="0" w:color="auto"/>
                </w:tcBorders>
                <w:vAlign w:val="bottom"/>
              </w:tcPr>
              <w:p w14:paraId="6F59F52A" w14:textId="4A3B0401" w:rsidR="005A0D09" w:rsidRDefault="00747F48" w:rsidP="004F0B04">
                <w:r w:rsidRPr="00AD1463">
                  <w:rPr>
                    <w:rStyle w:val="Zstupntext"/>
                  </w:rPr>
                  <w:t>Zvolte položku.</w:t>
                </w:r>
              </w:p>
            </w:tc>
          </w:sdtContent>
        </w:sdt>
        <w:tc>
          <w:tcPr>
            <w:tcW w:w="236" w:type="dxa"/>
          </w:tcPr>
          <w:p w14:paraId="691F2F76" w14:textId="77777777" w:rsidR="005A0D09" w:rsidRDefault="005A0D09" w:rsidP="005C2F0E">
            <w:pPr>
              <w:jc w:val="center"/>
            </w:pPr>
          </w:p>
        </w:tc>
        <w:tc>
          <w:tcPr>
            <w:tcW w:w="990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C6CAE96" w14:textId="77777777" w:rsidR="005A0D09" w:rsidRDefault="005A0D09" w:rsidP="005C2F0E">
            <w:pPr>
              <w:jc w:val="center"/>
            </w:pPr>
          </w:p>
        </w:tc>
        <w:tc>
          <w:tcPr>
            <w:tcW w:w="236" w:type="dxa"/>
            <w:vAlign w:val="bottom"/>
          </w:tcPr>
          <w:p w14:paraId="20729FD7" w14:textId="77777777" w:rsidR="005A0D09" w:rsidRDefault="005A0D09" w:rsidP="005C2F0E">
            <w:pPr>
              <w:jc w:val="center"/>
            </w:pPr>
          </w:p>
        </w:tc>
        <w:tc>
          <w:tcPr>
            <w:tcW w:w="1048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86AAB95" w14:textId="77777777" w:rsidR="005A0D09" w:rsidRDefault="005A0D09" w:rsidP="005C2F0E">
            <w:pPr>
              <w:jc w:val="center"/>
            </w:pPr>
          </w:p>
        </w:tc>
      </w:tr>
      <w:tr w:rsidR="005A0D09" w14:paraId="1AA0B186" w14:textId="77777777" w:rsidTr="00A4599B">
        <w:sdt>
          <w:sdtPr>
            <w:alias w:val="Indikátory"/>
            <w:tag w:val="&gt;"/>
            <w:id w:val="-1917542381"/>
            <w:placeholder>
              <w:docPart w:val="904931BCDD0F4C5B9777C67BDF10946C"/>
            </w:placeholder>
            <w:showingPlcHdr/>
            <w:comboBox>
              <w:listItem w:value="Zvolte položku."/>
              <w:listItem w:displayText="Cyklodoprava: 761 201 Počet uživatelů specializované cyklistické infrastruktury za rok" w:value="Cyklodoprava: 761 201 Počet uživatelů specializované cyklistické infrastruktury za rok"/>
              <w:listItem w:displayText="Cyklodoprava: 761 101 Podpořená specializovaná cyklistická infrastruktura (v km)" w:value="Cyklodoprava: 761 101 Podpořená specializovaná cyklistická infrastruktura (v km)"/>
              <w:listItem w:displayText="Cyklodoprava: 764 010 Parkovací místa pro jízdní kola" w:value="Cyklodoprava: 764 010 Parkovací místa pro jízdní kola"/>
              <w:listItem w:displayText="Hasiči: 437 501 Počet obyvatel, kteří mají prospěch z opatření na posílení ochrany obyvatelstva před hrozbami spojenými se změnou klimatu a novými hrozbami" w:value="Hasiči: 437 501 Počet obyvatel, kteří mají prospěch z opatření na posílení ochrany obyvatelstva před hrozbami spojenými se změnou klimatu a novými hrozbami"/>
              <w:listItem w:displayText="Hasiči: 570 012 Počet nových věcných prostředků složek IZS (měrná jednotka = set)" w:value="Hasiči: 570 012 Počet nových věcných prostředků složek IZS (měrná jednotka = set)"/>
              <w:listItem w:displayText="Hasiči: 575 401 Počet kusů nové techninky složek IZS" w:value="Hasiči: 575 401 Počet kusů nové techninky složek IZS"/>
              <w:listItem w:displayText="Vzdělávání: 500 501 Počet uživatelů nových nebo modernizovaných vzdělávací zařízení za rok" w:value="Vzdělávání: 500 501 Počet uživatelů nových nebo modernizovaných vzdělávací zařízení za rok"/>
              <w:listItem w:displayText="Vzdělávání: 323 000 Snížení konečné spotřeby energie u podpořených subjektů (GJ/rok)" w:value="Vzdělávání: 323 000 Snížení konečné spotřeby energie u podpořených subjektů (GJ/rok)"/>
              <w:listItem w:displayText="Vzdělávání: 500 002 Počet podpořených škol či vzdělávacích zařízení" w:value="Vzdělávání: 500 002 Počet podpořených škol či vzdělávacích zařízení"/>
              <w:listItem w:displayText="Vzdělávání: 509 021 Kapacita nových učeben v podpořených vzdělávacích zařízeních (měrná jednotla = osoba)" w:value="Vzdělávání: 509 021 Kapacita nových učeben v podpořených vzdělávacích zařízeních (měrná jednotla = osoba)"/>
              <w:listItem w:displayText="Vzdělávání: 509 031 Kapacita rekonstruovaných či modernizovaných učeben v podpořených vzdělávacích zařízeních" w:value="Vzdělávání: 509 031 Kapacita rekonstruovaných či modernizovaných učeben v podpořených vzdělávacích zařízeních"/>
              <w:listItem w:displayText="Vzdělávání: 509 041 Počet modernizovaných odborných učeben" w:value="Vzdělávání: 509 041 Počet modernizovaných odborných učeben"/>
              <w:listItem w:displayText="Vzdělávání: 509 051 Počet nových odborných učeben" w:value="Vzdělávání: 509 051 Počet nových odborných učeben"/>
            </w:comboBox>
          </w:sdtPr>
          <w:sdtContent>
            <w:tc>
              <w:tcPr>
                <w:tcW w:w="7040" w:type="dxa"/>
                <w:tcBorders>
                  <w:top w:val="dotted" w:sz="4" w:space="0" w:color="auto"/>
                  <w:bottom w:val="dotted" w:sz="4" w:space="0" w:color="auto"/>
                </w:tcBorders>
                <w:vAlign w:val="bottom"/>
              </w:tcPr>
              <w:p w14:paraId="27F0F806" w14:textId="2C1C978D" w:rsidR="005A0D09" w:rsidRDefault="00747F48" w:rsidP="004F0B04">
                <w:r w:rsidRPr="00AD1463">
                  <w:rPr>
                    <w:rStyle w:val="Zstupntext"/>
                  </w:rPr>
                  <w:t>Zvolte položku.</w:t>
                </w:r>
              </w:p>
            </w:tc>
          </w:sdtContent>
        </w:sdt>
        <w:tc>
          <w:tcPr>
            <w:tcW w:w="236" w:type="dxa"/>
          </w:tcPr>
          <w:p w14:paraId="6267D1DF" w14:textId="77777777" w:rsidR="005A0D09" w:rsidRDefault="005A0D09" w:rsidP="005C2F0E">
            <w:pPr>
              <w:jc w:val="center"/>
            </w:pPr>
          </w:p>
        </w:tc>
        <w:tc>
          <w:tcPr>
            <w:tcW w:w="990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43EB5418" w14:textId="77777777" w:rsidR="005A0D09" w:rsidRDefault="005A0D09" w:rsidP="005C2F0E">
            <w:pPr>
              <w:jc w:val="center"/>
            </w:pPr>
          </w:p>
        </w:tc>
        <w:tc>
          <w:tcPr>
            <w:tcW w:w="236" w:type="dxa"/>
            <w:vAlign w:val="bottom"/>
          </w:tcPr>
          <w:p w14:paraId="3605EEC4" w14:textId="77777777" w:rsidR="005A0D09" w:rsidRDefault="005A0D09" w:rsidP="005C2F0E">
            <w:pPr>
              <w:jc w:val="center"/>
            </w:pPr>
          </w:p>
        </w:tc>
        <w:tc>
          <w:tcPr>
            <w:tcW w:w="1048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1CA5AB13" w14:textId="77777777" w:rsidR="005A0D09" w:rsidRDefault="005A0D09" w:rsidP="005C2F0E">
            <w:pPr>
              <w:jc w:val="center"/>
            </w:pPr>
          </w:p>
        </w:tc>
      </w:tr>
      <w:tr w:rsidR="001C7E0C" w14:paraId="6FD512EE" w14:textId="77777777" w:rsidTr="00A4599B">
        <w:sdt>
          <w:sdtPr>
            <w:alias w:val="Indikátory"/>
            <w:tag w:val="&gt;"/>
            <w:id w:val="-410382298"/>
            <w:placeholder>
              <w:docPart w:val="2BC96E16E3A142708C87DFDD4B5DE485"/>
            </w:placeholder>
            <w:showingPlcHdr/>
            <w:comboBox>
              <w:listItem w:value="Zvolte položku."/>
              <w:listItem w:displayText="Cyklodoprava: 761 201 Počet uživatelů specializované cyklistické infrastruktury za rok" w:value="Cyklodoprava: 761 201 Počet uživatelů specializované cyklistické infrastruktury za rok"/>
              <w:listItem w:displayText="Cyklodoprava: 761 101 Podpořená specializovaná cyklistická infrastruktura (v km)" w:value="Cyklodoprava: 761 101 Podpořená specializovaná cyklistická infrastruktura (v km)"/>
              <w:listItem w:displayText="Cyklodoprava: 764 010 Parkovací místa pro jízdní kola" w:value="Cyklodoprava: 764 010 Parkovací místa pro jízdní kola"/>
              <w:listItem w:displayText="Hasiči: 437 501 Počet obyvatel, kteří mají prospěch z opatření na posílení ochrany obyvatelstva před hrozbami spojenými se změnou klimatu a novými hrozbami" w:value="Hasiči: 437 501 Počet obyvatel, kteří mají prospěch z opatření na posílení ochrany obyvatelstva před hrozbami spojenými se změnou klimatu a novými hrozbami"/>
              <w:listItem w:displayText="Hasiči: 570 012 Počet nových věcných prostředků složek IZS (měrná jednotka = set)" w:value="Hasiči: 570 012 Počet nových věcných prostředků složek IZS (měrná jednotka = set)"/>
              <w:listItem w:displayText="Hasiči: 575 401 Počet kusů nové techninky složek IZS" w:value="Hasiči: 575 401 Počet kusů nové techninky složek IZS"/>
              <w:listItem w:displayText="Vzdělávání: 500 501 Počet uživatelů nových nebo modernizovaných vzdělávací zařízení za rok" w:value="Vzdělávání: 500 501 Počet uživatelů nových nebo modernizovaných vzdělávací zařízení za rok"/>
              <w:listItem w:displayText="Vzdělávání: 323 000 Snížení konečné spotřeby energie u podpořených subjektů (GJ/rok)" w:value="Vzdělávání: 323 000 Snížení konečné spotřeby energie u podpořených subjektů (GJ/rok)"/>
              <w:listItem w:displayText="Vzdělávání: 500 002 Počet podpořených škol či vzdělávacích zařízení" w:value="Vzdělávání: 500 002 Počet podpořených škol či vzdělávacích zařízení"/>
              <w:listItem w:displayText="Vzdělávání: 509 021 Kapacita nových učeben v podpořených vzdělávacích zařízeních (měrná jednotla = osoba)" w:value="Vzdělávání: 509 021 Kapacita nových učeben v podpořených vzdělávacích zařízeních (měrná jednotla = osoba)"/>
              <w:listItem w:displayText="Vzdělávání: 509 031 Kapacita rekonstruovaných či modernizovaných učeben v podpořených vzdělávacích zařízeních" w:value="Vzdělávání: 509 031 Kapacita rekonstruovaných či modernizovaných učeben v podpořených vzdělávacích zařízeních"/>
              <w:listItem w:displayText="Vzdělávání: 509 041 Počet modernizovaných odborných učeben" w:value="Vzdělávání: 509 041 Počet modernizovaných odborných učeben"/>
              <w:listItem w:displayText="Vzdělávání: 509 051 Počet nových odborných učeben" w:value="Vzdělávání: 509 051 Počet nových odborných učeben"/>
            </w:comboBox>
          </w:sdtPr>
          <w:sdtContent>
            <w:tc>
              <w:tcPr>
                <w:tcW w:w="7040" w:type="dxa"/>
                <w:tcBorders>
                  <w:top w:val="dotted" w:sz="4" w:space="0" w:color="auto"/>
                  <w:bottom w:val="dotted" w:sz="4" w:space="0" w:color="auto"/>
                </w:tcBorders>
                <w:vAlign w:val="bottom"/>
              </w:tcPr>
              <w:p w14:paraId="2C1A9526" w14:textId="60E5D87C" w:rsidR="001C7E0C" w:rsidRDefault="00747F48" w:rsidP="004F0B04">
                <w:r w:rsidRPr="00AD1463">
                  <w:rPr>
                    <w:rStyle w:val="Zstupntext"/>
                  </w:rPr>
                  <w:t>Zvolte položku.</w:t>
                </w:r>
              </w:p>
            </w:tc>
          </w:sdtContent>
        </w:sdt>
        <w:tc>
          <w:tcPr>
            <w:tcW w:w="236" w:type="dxa"/>
          </w:tcPr>
          <w:p w14:paraId="75689EB6" w14:textId="77777777" w:rsidR="001C7E0C" w:rsidRDefault="001C7E0C" w:rsidP="005C2F0E">
            <w:pPr>
              <w:jc w:val="center"/>
            </w:pPr>
          </w:p>
        </w:tc>
        <w:tc>
          <w:tcPr>
            <w:tcW w:w="990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18F77A92" w14:textId="590A2635" w:rsidR="001C7E0C" w:rsidRDefault="001C7E0C" w:rsidP="005C2F0E">
            <w:pPr>
              <w:jc w:val="center"/>
            </w:pPr>
          </w:p>
        </w:tc>
        <w:tc>
          <w:tcPr>
            <w:tcW w:w="236" w:type="dxa"/>
            <w:vAlign w:val="bottom"/>
          </w:tcPr>
          <w:p w14:paraId="7E5BD82B" w14:textId="77777777" w:rsidR="001C7E0C" w:rsidRDefault="001C7E0C" w:rsidP="005C2F0E">
            <w:pPr>
              <w:jc w:val="center"/>
            </w:pPr>
          </w:p>
        </w:tc>
        <w:tc>
          <w:tcPr>
            <w:tcW w:w="1048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6925F280" w14:textId="6324303F" w:rsidR="001C7E0C" w:rsidRDefault="001C7E0C" w:rsidP="005C2F0E">
            <w:pPr>
              <w:jc w:val="center"/>
            </w:pPr>
          </w:p>
        </w:tc>
      </w:tr>
    </w:tbl>
    <w:p w14:paraId="5AA6CE2A" w14:textId="195C712D" w:rsidR="00117FA2" w:rsidRPr="000B1DFA" w:rsidRDefault="00117FA2" w:rsidP="00117FA2">
      <w:pPr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Vyberte </w:t>
      </w:r>
      <w:r w:rsidRPr="00747F48">
        <w:rPr>
          <w:b/>
          <w:bCs/>
          <w:i/>
          <w:iCs/>
          <w:sz w:val="20"/>
          <w:szCs w:val="20"/>
          <w:u w:val="single"/>
        </w:rPr>
        <w:t>všechny</w:t>
      </w:r>
      <w:r>
        <w:rPr>
          <w:i/>
          <w:iCs/>
          <w:sz w:val="20"/>
          <w:szCs w:val="20"/>
        </w:rPr>
        <w:t xml:space="preserve"> indikátory, které se týkají projektového záměru.</w:t>
      </w:r>
    </w:p>
    <w:p w14:paraId="366E7760" w14:textId="77777777" w:rsidR="004C4475" w:rsidRDefault="004C4475" w:rsidP="004F0B04"/>
    <w:p w14:paraId="1BB7D8E4" w14:textId="68705C60" w:rsidR="005C2F0E" w:rsidRPr="003451B0" w:rsidRDefault="005C2F0E" w:rsidP="003451B0">
      <w:pPr>
        <w:pBdr>
          <w:bottom w:val="single" w:sz="4" w:space="1" w:color="4472C4" w:themeColor="accent1"/>
        </w:pBdr>
        <w:rPr>
          <w:b/>
          <w:bCs/>
          <w:color w:val="2F5496" w:themeColor="accent1" w:themeShade="BF"/>
          <w:sz w:val="24"/>
          <w:szCs w:val="24"/>
        </w:rPr>
      </w:pPr>
      <w:r w:rsidRPr="003451B0">
        <w:rPr>
          <w:b/>
          <w:bCs/>
          <w:color w:val="2F5496" w:themeColor="accent1" w:themeShade="BF"/>
          <w:sz w:val="24"/>
          <w:szCs w:val="24"/>
        </w:rPr>
        <w:t>SEZNAM PŘÍLOH</w:t>
      </w:r>
      <w:r w:rsidR="007D0EA5" w:rsidRPr="003451B0">
        <w:rPr>
          <w:b/>
          <w:bCs/>
          <w:color w:val="2F5496" w:themeColor="accent1" w:themeShade="BF"/>
          <w:sz w:val="24"/>
          <w:szCs w:val="24"/>
        </w:rPr>
        <w:t xml:space="preserve"> PROJEKTOVÉHO ZÁMĚRU</w:t>
      </w:r>
    </w:p>
    <w:tbl>
      <w:tblPr>
        <w:tblStyle w:val="Mkatabulky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2"/>
        <w:gridCol w:w="9237"/>
      </w:tblGrid>
      <w:tr w:rsidR="005C2F0E" w14:paraId="08CCD62A" w14:textId="27FB6210" w:rsidTr="00A4599B">
        <w:tc>
          <w:tcPr>
            <w:tcW w:w="402" w:type="dxa"/>
            <w:vAlign w:val="bottom"/>
          </w:tcPr>
          <w:p w14:paraId="12F0620B" w14:textId="5FA45B3D" w:rsidR="005C2F0E" w:rsidRDefault="005C2F0E" w:rsidP="004F0B04">
            <w:r>
              <w:t>1.</w:t>
            </w:r>
          </w:p>
        </w:tc>
        <w:tc>
          <w:tcPr>
            <w:tcW w:w="9237" w:type="dxa"/>
            <w:tcBorders>
              <w:bottom w:val="dotted" w:sz="4" w:space="0" w:color="auto"/>
            </w:tcBorders>
            <w:vAlign w:val="bottom"/>
          </w:tcPr>
          <w:p w14:paraId="2AEE089A" w14:textId="77777777" w:rsidR="005C2F0E" w:rsidRDefault="005C2F0E" w:rsidP="004F0B04"/>
        </w:tc>
      </w:tr>
      <w:tr w:rsidR="005C2F0E" w14:paraId="3A5B018A" w14:textId="4B9B9AA9" w:rsidTr="00A4599B">
        <w:tc>
          <w:tcPr>
            <w:tcW w:w="402" w:type="dxa"/>
            <w:vAlign w:val="bottom"/>
          </w:tcPr>
          <w:p w14:paraId="3540B10C" w14:textId="0B90B850" w:rsidR="005C2F0E" w:rsidRDefault="005C2F0E" w:rsidP="004F0B04">
            <w:r>
              <w:t>2.</w:t>
            </w:r>
          </w:p>
        </w:tc>
        <w:tc>
          <w:tcPr>
            <w:tcW w:w="9237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0DD4DE26" w14:textId="77777777" w:rsidR="005C2F0E" w:rsidRDefault="005C2F0E" w:rsidP="004F0B04"/>
        </w:tc>
      </w:tr>
      <w:tr w:rsidR="005C2F0E" w14:paraId="1A5BF9A6" w14:textId="46D08ED9" w:rsidTr="00A4599B">
        <w:tc>
          <w:tcPr>
            <w:tcW w:w="402" w:type="dxa"/>
            <w:vAlign w:val="bottom"/>
          </w:tcPr>
          <w:p w14:paraId="5056EBA4" w14:textId="502AF964" w:rsidR="005C2F0E" w:rsidRDefault="005C2F0E" w:rsidP="004F0B04">
            <w:r>
              <w:t>3.</w:t>
            </w:r>
          </w:p>
        </w:tc>
        <w:tc>
          <w:tcPr>
            <w:tcW w:w="9237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319ACA9F" w14:textId="77777777" w:rsidR="005C2F0E" w:rsidRDefault="005C2F0E" w:rsidP="004F0B04"/>
        </w:tc>
      </w:tr>
      <w:tr w:rsidR="000B1DFA" w14:paraId="49FD4E41" w14:textId="77777777" w:rsidTr="00A4599B">
        <w:tc>
          <w:tcPr>
            <w:tcW w:w="402" w:type="dxa"/>
            <w:vAlign w:val="bottom"/>
          </w:tcPr>
          <w:p w14:paraId="1D463069" w14:textId="1C66A485" w:rsidR="000B1DFA" w:rsidRDefault="003806FB" w:rsidP="004F0B04">
            <w:r>
              <w:t>4.</w:t>
            </w:r>
          </w:p>
        </w:tc>
        <w:tc>
          <w:tcPr>
            <w:tcW w:w="9237" w:type="dxa"/>
            <w:tcBorders>
              <w:top w:val="dotted" w:sz="4" w:space="0" w:color="auto"/>
              <w:bottom w:val="dotted" w:sz="4" w:space="0" w:color="auto"/>
            </w:tcBorders>
            <w:vAlign w:val="bottom"/>
          </w:tcPr>
          <w:p w14:paraId="28BBDC40" w14:textId="77777777" w:rsidR="000B1DFA" w:rsidRDefault="000B1DFA" w:rsidP="004F0B04"/>
        </w:tc>
      </w:tr>
    </w:tbl>
    <w:p w14:paraId="2E25336C" w14:textId="4044D993" w:rsidR="005C2F0E" w:rsidRPr="000B1DFA" w:rsidRDefault="005C2F0E" w:rsidP="004F0B04">
      <w:pPr>
        <w:rPr>
          <w:i/>
          <w:iCs/>
          <w:sz w:val="20"/>
          <w:szCs w:val="20"/>
        </w:rPr>
      </w:pPr>
      <w:r w:rsidRPr="000B1DFA">
        <w:rPr>
          <w:i/>
          <w:iCs/>
          <w:sz w:val="20"/>
          <w:szCs w:val="20"/>
        </w:rPr>
        <w:t>Případně přidejte další řádky</w:t>
      </w:r>
    </w:p>
    <w:p w14:paraId="7D4F1157" w14:textId="77777777" w:rsidR="005C2F0E" w:rsidRDefault="005C2F0E" w:rsidP="004F0B04"/>
    <w:p w14:paraId="3FC6F555" w14:textId="77777777" w:rsidR="005C2F0E" w:rsidRDefault="005C2F0E" w:rsidP="004F0B04"/>
    <w:tbl>
      <w:tblPr>
        <w:tblStyle w:val="Mkatabulky"/>
        <w:tblW w:w="9639" w:type="dxa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0"/>
        <w:gridCol w:w="283"/>
        <w:gridCol w:w="4253"/>
        <w:gridCol w:w="283"/>
        <w:gridCol w:w="2840"/>
      </w:tblGrid>
      <w:tr w:rsidR="005C2F0E" w:rsidRPr="005C2F0E" w14:paraId="4001AFDF" w14:textId="77777777" w:rsidTr="00A4599B">
        <w:tc>
          <w:tcPr>
            <w:tcW w:w="1980" w:type="dxa"/>
            <w:vAlign w:val="bottom"/>
          </w:tcPr>
          <w:p w14:paraId="3FE08C9A" w14:textId="5719FF83" w:rsidR="005C2F0E" w:rsidRPr="005C2F0E" w:rsidRDefault="005C2F0E" w:rsidP="005C2F0E">
            <w:pPr>
              <w:jc w:val="center"/>
              <w:rPr>
                <w:b/>
                <w:bCs/>
              </w:rPr>
            </w:pPr>
            <w:r w:rsidRPr="005C2F0E">
              <w:rPr>
                <w:b/>
                <w:bCs/>
              </w:rPr>
              <w:t>Místo a datum:</w:t>
            </w:r>
          </w:p>
        </w:tc>
        <w:tc>
          <w:tcPr>
            <w:tcW w:w="283" w:type="dxa"/>
            <w:tcBorders>
              <w:bottom w:val="nil"/>
            </w:tcBorders>
            <w:vAlign w:val="bottom"/>
          </w:tcPr>
          <w:p w14:paraId="0204CDE8" w14:textId="77777777" w:rsidR="005C2F0E" w:rsidRPr="005C2F0E" w:rsidRDefault="005C2F0E" w:rsidP="005C2F0E">
            <w:pPr>
              <w:jc w:val="center"/>
              <w:rPr>
                <w:b/>
                <w:bCs/>
              </w:rPr>
            </w:pPr>
          </w:p>
        </w:tc>
        <w:tc>
          <w:tcPr>
            <w:tcW w:w="4253" w:type="dxa"/>
            <w:vAlign w:val="bottom"/>
          </w:tcPr>
          <w:p w14:paraId="247EB9E7" w14:textId="06443729" w:rsidR="005C2F0E" w:rsidRPr="005C2F0E" w:rsidRDefault="005C2F0E" w:rsidP="005C2F0E">
            <w:pPr>
              <w:jc w:val="center"/>
              <w:rPr>
                <w:b/>
                <w:bCs/>
              </w:rPr>
            </w:pPr>
            <w:r w:rsidRPr="005C2F0E">
              <w:rPr>
                <w:b/>
                <w:bCs/>
              </w:rPr>
              <w:t>Statutární zástupce / pověřený zástupce</w:t>
            </w:r>
          </w:p>
        </w:tc>
        <w:tc>
          <w:tcPr>
            <w:tcW w:w="283" w:type="dxa"/>
            <w:tcBorders>
              <w:bottom w:val="nil"/>
            </w:tcBorders>
            <w:vAlign w:val="bottom"/>
          </w:tcPr>
          <w:p w14:paraId="1FA04928" w14:textId="77777777" w:rsidR="005C2F0E" w:rsidRPr="005C2F0E" w:rsidRDefault="005C2F0E" w:rsidP="005C2F0E">
            <w:pPr>
              <w:jc w:val="center"/>
              <w:rPr>
                <w:b/>
                <w:bCs/>
              </w:rPr>
            </w:pPr>
          </w:p>
        </w:tc>
        <w:tc>
          <w:tcPr>
            <w:tcW w:w="2840" w:type="dxa"/>
            <w:vAlign w:val="bottom"/>
          </w:tcPr>
          <w:p w14:paraId="2CAE911C" w14:textId="67A0D1DF" w:rsidR="005C2F0E" w:rsidRPr="005C2F0E" w:rsidRDefault="005C2F0E" w:rsidP="005C2F0E">
            <w:pPr>
              <w:jc w:val="center"/>
              <w:rPr>
                <w:b/>
                <w:bCs/>
              </w:rPr>
            </w:pPr>
            <w:r w:rsidRPr="005C2F0E">
              <w:rPr>
                <w:b/>
                <w:bCs/>
              </w:rPr>
              <w:t>Elektronický podpis</w:t>
            </w:r>
          </w:p>
        </w:tc>
      </w:tr>
      <w:tr w:rsidR="005C2F0E" w14:paraId="5465EC21" w14:textId="77777777" w:rsidTr="00A4599B">
        <w:trPr>
          <w:trHeight w:val="1176"/>
        </w:trPr>
        <w:tc>
          <w:tcPr>
            <w:tcW w:w="1980" w:type="dxa"/>
            <w:vAlign w:val="bottom"/>
          </w:tcPr>
          <w:p w14:paraId="1BC4C98B" w14:textId="77777777" w:rsidR="005C2F0E" w:rsidRDefault="005C2F0E" w:rsidP="004F0B04"/>
        </w:tc>
        <w:tc>
          <w:tcPr>
            <w:tcW w:w="283" w:type="dxa"/>
            <w:tcBorders>
              <w:bottom w:val="nil"/>
            </w:tcBorders>
            <w:vAlign w:val="bottom"/>
          </w:tcPr>
          <w:p w14:paraId="18787373" w14:textId="77777777" w:rsidR="005C2F0E" w:rsidRDefault="005C2F0E" w:rsidP="004F0B04"/>
        </w:tc>
        <w:tc>
          <w:tcPr>
            <w:tcW w:w="4253" w:type="dxa"/>
            <w:vAlign w:val="bottom"/>
          </w:tcPr>
          <w:p w14:paraId="67749091" w14:textId="0D5BDEA1" w:rsidR="005C2F0E" w:rsidRDefault="005C2F0E" w:rsidP="004F0B04"/>
        </w:tc>
        <w:tc>
          <w:tcPr>
            <w:tcW w:w="283" w:type="dxa"/>
            <w:tcBorders>
              <w:bottom w:val="nil"/>
            </w:tcBorders>
            <w:vAlign w:val="bottom"/>
          </w:tcPr>
          <w:p w14:paraId="5A9A4708" w14:textId="77777777" w:rsidR="005C2F0E" w:rsidRDefault="005C2F0E" w:rsidP="004F0B04"/>
        </w:tc>
        <w:tc>
          <w:tcPr>
            <w:tcW w:w="2840" w:type="dxa"/>
            <w:vAlign w:val="bottom"/>
          </w:tcPr>
          <w:p w14:paraId="7DDAF7EB" w14:textId="632341A5" w:rsidR="005C2F0E" w:rsidRDefault="005C2F0E" w:rsidP="004F0B04"/>
        </w:tc>
      </w:tr>
    </w:tbl>
    <w:p w14:paraId="485D37DC" w14:textId="77777777" w:rsidR="005C2F0E" w:rsidRPr="00920CFE" w:rsidRDefault="005C2F0E" w:rsidP="004F0B04"/>
    <w:sectPr w:rsidR="005C2F0E" w:rsidRPr="00920CFE" w:rsidSect="003C5D68">
      <w:headerReference w:type="default" r:id="rId7"/>
      <w:footerReference w:type="default" r:id="rId8"/>
      <w:headerReference w:type="first" r:id="rId9"/>
      <w:pgSz w:w="11906" w:h="16838"/>
      <w:pgMar w:top="1417" w:right="849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060C96" w14:textId="77777777" w:rsidR="00C631F1" w:rsidRDefault="00C631F1" w:rsidP="00920CFE">
      <w:pPr>
        <w:spacing w:after="0" w:line="240" w:lineRule="auto"/>
      </w:pPr>
      <w:r>
        <w:separator/>
      </w:r>
    </w:p>
  </w:endnote>
  <w:endnote w:type="continuationSeparator" w:id="0">
    <w:p w14:paraId="74A450DB" w14:textId="77777777" w:rsidR="00C631F1" w:rsidRDefault="00C631F1" w:rsidP="00920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E07E75" w14:textId="0E291617" w:rsidR="007D0EA5" w:rsidRPr="007D0EA5" w:rsidRDefault="007D0EA5">
    <w:pPr>
      <w:pStyle w:val="Zpat"/>
      <w:jc w:val="center"/>
      <w:rPr>
        <w:color w:val="808080" w:themeColor="background1" w:themeShade="80"/>
        <w:sz w:val="20"/>
        <w:szCs w:val="20"/>
      </w:rPr>
    </w:pPr>
    <w:r w:rsidRPr="007D0EA5">
      <w:rPr>
        <w:color w:val="808080" w:themeColor="background1" w:themeShade="80"/>
        <w:sz w:val="20"/>
        <w:szCs w:val="20"/>
      </w:rPr>
      <w:fldChar w:fldCharType="begin"/>
    </w:r>
    <w:r w:rsidRPr="007D0EA5">
      <w:rPr>
        <w:color w:val="808080" w:themeColor="background1" w:themeShade="80"/>
        <w:sz w:val="20"/>
        <w:szCs w:val="20"/>
      </w:rPr>
      <w:instrText>PAGE  \* Arabic  \* MERGEFORMAT</w:instrText>
    </w:r>
    <w:r w:rsidRPr="007D0EA5">
      <w:rPr>
        <w:color w:val="808080" w:themeColor="background1" w:themeShade="80"/>
        <w:sz w:val="20"/>
        <w:szCs w:val="20"/>
      </w:rPr>
      <w:fldChar w:fldCharType="separate"/>
    </w:r>
    <w:r w:rsidRPr="007D0EA5">
      <w:rPr>
        <w:color w:val="808080" w:themeColor="background1" w:themeShade="80"/>
        <w:sz w:val="20"/>
        <w:szCs w:val="20"/>
      </w:rPr>
      <w:t>2</w:t>
    </w:r>
    <w:r w:rsidRPr="007D0EA5">
      <w:rPr>
        <w:color w:val="808080" w:themeColor="background1" w:themeShade="80"/>
        <w:sz w:val="20"/>
        <w:szCs w:val="20"/>
      </w:rPr>
      <w:fldChar w:fldCharType="end"/>
    </w:r>
    <w:r w:rsidRPr="007D0EA5">
      <w:rPr>
        <w:color w:val="808080" w:themeColor="background1" w:themeShade="80"/>
        <w:sz w:val="20"/>
        <w:szCs w:val="20"/>
      </w:rPr>
      <w:t xml:space="preserve"> / </w:t>
    </w:r>
    <w:r w:rsidRPr="007D0EA5">
      <w:rPr>
        <w:color w:val="808080" w:themeColor="background1" w:themeShade="80"/>
        <w:sz w:val="20"/>
        <w:szCs w:val="20"/>
      </w:rPr>
      <w:fldChar w:fldCharType="begin"/>
    </w:r>
    <w:r w:rsidRPr="007D0EA5">
      <w:rPr>
        <w:color w:val="808080" w:themeColor="background1" w:themeShade="80"/>
        <w:sz w:val="20"/>
        <w:szCs w:val="20"/>
      </w:rPr>
      <w:instrText>NUMPAGES  \* Arabic  \* MERGEFORMAT</w:instrText>
    </w:r>
    <w:r w:rsidRPr="007D0EA5">
      <w:rPr>
        <w:color w:val="808080" w:themeColor="background1" w:themeShade="80"/>
        <w:sz w:val="20"/>
        <w:szCs w:val="20"/>
      </w:rPr>
      <w:fldChar w:fldCharType="separate"/>
    </w:r>
    <w:r w:rsidRPr="007D0EA5">
      <w:rPr>
        <w:color w:val="808080" w:themeColor="background1" w:themeShade="80"/>
        <w:sz w:val="20"/>
        <w:szCs w:val="20"/>
      </w:rPr>
      <w:t>2</w:t>
    </w:r>
    <w:r w:rsidRPr="007D0EA5">
      <w:rPr>
        <w:color w:val="808080" w:themeColor="background1" w:themeShade="80"/>
        <w:sz w:val="20"/>
        <w:szCs w:val="20"/>
      </w:rPr>
      <w:fldChar w:fldCharType="end"/>
    </w:r>
  </w:p>
  <w:p w14:paraId="7FFC224F" w14:textId="77777777" w:rsidR="007D0EA5" w:rsidRDefault="007D0EA5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5BD91A" w14:textId="77777777" w:rsidR="00C631F1" w:rsidRDefault="00C631F1" w:rsidP="00920CFE">
      <w:pPr>
        <w:spacing w:after="0" w:line="240" w:lineRule="auto"/>
      </w:pPr>
      <w:r>
        <w:separator/>
      </w:r>
    </w:p>
  </w:footnote>
  <w:footnote w:type="continuationSeparator" w:id="0">
    <w:p w14:paraId="4E9DD6F2" w14:textId="77777777" w:rsidR="00C631F1" w:rsidRDefault="00C631F1" w:rsidP="00920C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F50A1" w14:textId="2A8846E6" w:rsidR="00920CFE" w:rsidRDefault="00920CFE" w:rsidP="00920CFE">
    <w:pPr>
      <w:pStyle w:val="Zhlav"/>
      <w:jc w:val="center"/>
    </w:pPr>
    <w:r w:rsidRPr="00802448">
      <w:rPr>
        <w:noProof/>
      </w:rPr>
      <w:drawing>
        <wp:inline distT="0" distB="0" distL="0" distR="0" wp14:anchorId="4914BE32" wp14:editId="18C80352">
          <wp:extent cx="2638425" cy="320226"/>
          <wp:effectExtent l="0" t="0" r="0" b="3810"/>
          <wp:docPr id="1735064030" name="Obrázek 17350640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52259" cy="33404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4302E18" w14:textId="77777777" w:rsidR="00AF2708" w:rsidRPr="00AF2708" w:rsidRDefault="00AF2708" w:rsidP="00AF2708">
    <w:pPr>
      <w:spacing w:before="240" w:after="0"/>
      <w:jc w:val="center"/>
      <w:rPr>
        <w:sz w:val="24"/>
        <w:szCs w:val="24"/>
      </w:rPr>
    </w:pPr>
    <w:r w:rsidRPr="00AF2708">
      <w:rPr>
        <w:sz w:val="24"/>
        <w:szCs w:val="24"/>
      </w:rPr>
      <w:t>PROJEKTOVÝ ZÁMĚR</w:t>
    </w:r>
  </w:p>
  <w:p w14:paraId="76D27EDC" w14:textId="038E3E53" w:rsidR="00AF2708" w:rsidRPr="00AF2708" w:rsidRDefault="00AF2708" w:rsidP="00AF2708">
    <w:pPr>
      <w:spacing w:after="0"/>
      <w:jc w:val="center"/>
      <w:rPr>
        <w:smallCaps/>
      </w:rPr>
    </w:pPr>
    <w:r w:rsidRPr="00AF2708">
      <w:rPr>
        <w:smallCaps/>
      </w:rPr>
      <w:t>strategie komunitně vedeného místního rozvoje</w:t>
    </w:r>
    <w:r>
      <w:rPr>
        <w:smallCaps/>
      </w:rPr>
      <w:t xml:space="preserve"> </w:t>
    </w:r>
    <w:r w:rsidRPr="00AF2708">
      <w:rPr>
        <w:smallCaps/>
      </w:rPr>
      <w:t>pro území  MAS „</w:t>
    </w:r>
    <w:proofErr w:type="spellStart"/>
    <w:r w:rsidRPr="00AF2708">
      <w:rPr>
        <w:smallCaps/>
      </w:rPr>
      <w:t>Přiďte</w:t>
    </w:r>
    <w:proofErr w:type="spellEnd"/>
    <w:r w:rsidRPr="00AF2708">
      <w:rPr>
        <w:smallCaps/>
      </w:rPr>
      <w:t xml:space="preserve"> pobejt!“ na období 2021 – 2027</w:t>
    </w:r>
  </w:p>
  <w:p w14:paraId="57826244" w14:textId="77777777" w:rsidR="00AF2708" w:rsidRPr="00AF2708" w:rsidRDefault="00AF2708" w:rsidP="00AF2708">
    <w:pPr>
      <w:pStyle w:val="Zhlav"/>
      <w:pBdr>
        <w:top w:val="single" w:sz="4" w:space="1" w:color="auto"/>
      </w:pBdr>
      <w:jc w:val="center"/>
      <w:rPr>
        <w:sz w:val="36"/>
        <w:szCs w:val="3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95D9D" w14:textId="66C84F69" w:rsidR="00AF2708" w:rsidRDefault="00AF2708" w:rsidP="00AF2708">
    <w:pPr>
      <w:pStyle w:val="Zhlav"/>
      <w:jc w:val="center"/>
    </w:pPr>
    <w:r w:rsidRPr="00802448">
      <w:rPr>
        <w:noProof/>
      </w:rPr>
      <w:drawing>
        <wp:inline distT="0" distB="0" distL="0" distR="0" wp14:anchorId="2D9B5D11" wp14:editId="3C4E1A8F">
          <wp:extent cx="4787661" cy="581079"/>
          <wp:effectExtent l="0" t="0" r="0" b="9525"/>
          <wp:docPr id="642126014" name="Obrázek 6421260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85618" cy="5929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FE"/>
    <w:rsid w:val="000167B6"/>
    <w:rsid w:val="000B1DFA"/>
    <w:rsid w:val="000C2A7F"/>
    <w:rsid w:val="00117FA2"/>
    <w:rsid w:val="00126AC7"/>
    <w:rsid w:val="001464B0"/>
    <w:rsid w:val="0014742F"/>
    <w:rsid w:val="00183A1A"/>
    <w:rsid w:val="001972F2"/>
    <w:rsid w:val="001C7E0C"/>
    <w:rsid w:val="001D3E32"/>
    <w:rsid w:val="002E6EBD"/>
    <w:rsid w:val="003221A2"/>
    <w:rsid w:val="003451B0"/>
    <w:rsid w:val="003806FB"/>
    <w:rsid w:val="00392782"/>
    <w:rsid w:val="003B5DAA"/>
    <w:rsid w:val="003C5D68"/>
    <w:rsid w:val="003F31E4"/>
    <w:rsid w:val="004134E2"/>
    <w:rsid w:val="004178DF"/>
    <w:rsid w:val="00437F74"/>
    <w:rsid w:val="0046726C"/>
    <w:rsid w:val="004C4475"/>
    <w:rsid w:val="004E7073"/>
    <w:rsid w:val="004F0B04"/>
    <w:rsid w:val="005A0D09"/>
    <w:rsid w:val="005B44CB"/>
    <w:rsid w:val="005C2F0E"/>
    <w:rsid w:val="006543A5"/>
    <w:rsid w:val="0069433F"/>
    <w:rsid w:val="006A58D9"/>
    <w:rsid w:val="006A6CE5"/>
    <w:rsid w:val="007256F5"/>
    <w:rsid w:val="00747F48"/>
    <w:rsid w:val="00767D9E"/>
    <w:rsid w:val="007D0EA5"/>
    <w:rsid w:val="00820901"/>
    <w:rsid w:val="0084336D"/>
    <w:rsid w:val="00844102"/>
    <w:rsid w:val="00886ADE"/>
    <w:rsid w:val="008A678E"/>
    <w:rsid w:val="008C59D3"/>
    <w:rsid w:val="008D3783"/>
    <w:rsid w:val="00920CFE"/>
    <w:rsid w:val="00974732"/>
    <w:rsid w:val="009A6BE0"/>
    <w:rsid w:val="00A0619F"/>
    <w:rsid w:val="00A1215B"/>
    <w:rsid w:val="00A272A6"/>
    <w:rsid w:val="00A321A8"/>
    <w:rsid w:val="00A4599B"/>
    <w:rsid w:val="00AF2708"/>
    <w:rsid w:val="00B7261C"/>
    <w:rsid w:val="00C0313F"/>
    <w:rsid w:val="00C5146A"/>
    <w:rsid w:val="00C631F1"/>
    <w:rsid w:val="00D55EBD"/>
    <w:rsid w:val="00D64790"/>
    <w:rsid w:val="00E01447"/>
    <w:rsid w:val="00E15848"/>
    <w:rsid w:val="00E2765A"/>
    <w:rsid w:val="00EC03DB"/>
    <w:rsid w:val="00F30E81"/>
    <w:rsid w:val="00F456BE"/>
    <w:rsid w:val="00F82E61"/>
    <w:rsid w:val="00FF2008"/>
    <w:rsid w:val="00FF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003D6"/>
  <w15:chartTrackingRefBased/>
  <w15:docId w15:val="{738FA82D-ECE7-4A91-8188-01DB114D2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F200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920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20CFE"/>
  </w:style>
  <w:style w:type="paragraph" w:styleId="Zpat">
    <w:name w:val="footer"/>
    <w:basedOn w:val="Normln"/>
    <w:link w:val="ZpatChar"/>
    <w:uiPriority w:val="99"/>
    <w:unhideWhenUsed/>
    <w:rsid w:val="00920C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20CFE"/>
  </w:style>
  <w:style w:type="character" w:styleId="Zstupntext">
    <w:name w:val="Placeholder Text"/>
    <w:basedOn w:val="Standardnpsmoodstavce"/>
    <w:uiPriority w:val="99"/>
    <w:semiHidden/>
    <w:rsid w:val="001972F2"/>
    <w:rPr>
      <w:color w:val="808080"/>
    </w:rPr>
  </w:style>
  <w:style w:type="table" w:styleId="Mkatabulky">
    <w:name w:val="Table Grid"/>
    <w:basedOn w:val="Normlntabulka"/>
    <w:uiPriority w:val="39"/>
    <w:rsid w:val="006A6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954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83C40E3DE404C74AA2002790B1CBA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6FE8830-8D81-403D-8E1A-65ADF3DFF70C}"/>
      </w:docPartPr>
      <w:docPartBody>
        <w:p w:rsidR="00F05668" w:rsidRDefault="003F7725" w:rsidP="003F7725">
          <w:pPr>
            <w:pStyle w:val="183C40E3DE404C74AA2002790B1CBA4D"/>
          </w:pPr>
          <w:r w:rsidRPr="00AD1463">
            <w:rPr>
              <w:rStyle w:val="Zstupntext"/>
            </w:rPr>
            <w:t>Zvolte položku.</w:t>
          </w:r>
        </w:p>
      </w:docPartBody>
    </w:docPart>
    <w:docPart>
      <w:docPartPr>
        <w:name w:val="05B7FAC915DD4EF2B664ED4A7A2326F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C9BF99D-3079-48FA-AF91-132F2F6298B8}"/>
      </w:docPartPr>
      <w:docPartBody>
        <w:p w:rsidR="00F05668" w:rsidRDefault="003F7725" w:rsidP="003F7725">
          <w:pPr>
            <w:pStyle w:val="05B7FAC915DD4EF2B664ED4A7A2326FB"/>
          </w:pPr>
          <w:r w:rsidRPr="00AD1463">
            <w:rPr>
              <w:rStyle w:val="Zstupntext"/>
            </w:rPr>
            <w:t>Zvolte položku.</w:t>
          </w:r>
        </w:p>
      </w:docPartBody>
    </w:docPart>
    <w:docPart>
      <w:docPartPr>
        <w:name w:val="417EBAAF819C4F47AF08BADED66CA57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035C688-D120-4913-8643-C20F426B0EE7}"/>
      </w:docPartPr>
      <w:docPartBody>
        <w:p w:rsidR="00F05668" w:rsidRDefault="00005CAA" w:rsidP="00005CAA">
          <w:pPr>
            <w:pStyle w:val="417EBAAF819C4F47AF08BADED66CA5731"/>
          </w:pPr>
          <w:r w:rsidRPr="00E15848">
            <w:rPr>
              <w:rStyle w:val="Zstupntext"/>
              <w:color w:val="808080" w:themeColor="background1" w:themeShade="80"/>
            </w:rPr>
            <w:t>Klikněte a zadejte datum.</w:t>
          </w:r>
        </w:p>
      </w:docPartBody>
    </w:docPart>
    <w:docPart>
      <w:docPartPr>
        <w:name w:val="7660BFFAA33042008A7C91BBCFDE122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D7E423-6102-4907-B67F-DD21DF398B78}"/>
      </w:docPartPr>
      <w:docPartBody>
        <w:p w:rsidR="00F05668" w:rsidRDefault="00005CAA" w:rsidP="00005CAA">
          <w:pPr>
            <w:pStyle w:val="7660BFFAA33042008A7C91BBCFDE12211"/>
          </w:pPr>
          <w:r w:rsidRPr="00E15848">
            <w:rPr>
              <w:rStyle w:val="Zstupntext"/>
              <w:color w:val="808080" w:themeColor="background1" w:themeShade="80"/>
            </w:rPr>
            <w:t>Klikněte a zadejte datum.</w:t>
          </w:r>
        </w:p>
      </w:docPartBody>
    </w:docPart>
    <w:docPart>
      <w:docPartPr>
        <w:name w:val="279624D8246346348E68388FEB868B3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7B14E55-5190-40BE-A1E9-D3E1A087778B}"/>
      </w:docPartPr>
      <w:docPartBody>
        <w:p w:rsidR="00F05668" w:rsidRDefault="00A94C99" w:rsidP="00A94C99">
          <w:pPr>
            <w:pStyle w:val="279624D8246346348E68388FEB868B355"/>
          </w:pPr>
          <w:r w:rsidRPr="004E7073">
            <w:rPr>
              <w:color w:val="808080" w:themeColor="background1" w:themeShade="80"/>
            </w:rPr>
            <w:t>Klikněte a zadejte</w:t>
          </w:r>
          <w:r w:rsidRPr="004E7073">
            <w:rPr>
              <w:rStyle w:val="Zstupntext"/>
              <w:color w:val="808080" w:themeColor="background1" w:themeShade="80"/>
            </w:rPr>
            <w:t xml:space="preserve"> datum.</w:t>
          </w:r>
        </w:p>
      </w:docPartBody>
    </w:docPart>
    <w:docPart>
      <w:docPartPr>
        <w:name w:val="E846528ED0A24171A904178035086C8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38AD30D-D509-4979-9AE0-581EA9021D23}"/>
      </w:docPartPr>
      <w:docPartBody>
        <w:p w:rsidR="00F05668" w:rsidRDefault="00005CAA" w:rsidP="00005CAA">
          <w:pPr>
            <w:pStyle w:val="E846528ED0A24171A904178035086C83"/>
          </w:pPr>
          <w:r w:rsidRPr="00AD1463">
            <w:rPr>
              <w:rStyle w:val="Zstupntext"/>
            </w:rPr>
            <w:t>Zvolte položku.</w:t>
          </w:r>
        </w:p>
      </w:docPartBody>
    </w:docPart>
    <w:docPart>
      <w:docPartPr>
        <w:name w:val="0892AF20DED74559A0168169EB88C47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F5EB5-CEF6-49B0-AF2B-8A25918C8F59}"/>
      </w:docPartPr>
      <w:docPartBody>
        <w:p w:rsidR="00B82E9E" w:rsidRDefault="00005CAA" w:rsidP="00005CAA">
          <w:pPr>
            <w:pStyle w:val="0892AF20DED74559A0168169EB88C479"/>
          </w:pPr>
          <w:r w:rsidRPr="0046726C">
            <w:rPr>
              <w:rStyle w:val="Zstupntext"/>
              <w:color w:val="0F4761" w:themeColor="accent1" w:themeShade="BF"/>
            </w:rPr>
            <w:t>Zvolte položku.</w:t>
          </w:r>
        </w:p>
      </w:docPartBody>
    </w:docPart>
    <w:docPart>
      <w:docPartPr>
        <w:name w:val="E4F0E8514FEF406FB4555FC9D697067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A4DB2B2-E855-464D-A1A8-9362C6DF0047}"/>
      </w:docPartPr>
      <w:docPartBody>
        <w:p w:rsidR="00B82E9E" w:rsidRDefault="00005CAA" w:rsidP="00005CAA">
          <w:pPr>
            <w:pStyle w:val="E4F0E8514FEF406FB4555FC9D6970676"/>
          </w:pPr>
          <w:r w:rsidRPr="00AD1463">
            <w:rPr>
              <w:rStyle w:val="Zstupntext"/>
            </w:rPr>
            <w:t>Zvolte položku.</w:t>
          </w:r>
        </w:p>
      </w:docPartBody>
    </w:docPart>
    <w:docPart>
      <w:docPartPr>
        <w:name w:val="A1F9A963B771489C9CCE6FCF90C0545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388EC48-5A34-43F5-96BD-84670F8D5CAC}"/>
      </w:docPartPr>
      <w:docPartBody>
        <w:p w:rsidR="00B82E9E" w:rsidRDefault="00005CAA" w:rsidP="00005CAA">
          <w:pPr>
            <w:pStyle w:val="A1F9A963B771489C9CCE6FCF90C0545E"/>
          </w:pPr>
          <w:r w:rsidRPr="00AD1463">
            <w:rPr>
              <w:rStyle w:val="Zstupntext"/>
            </w:rPr>
            <w:t>Zvolte položku.</w:t>
          </w:r>
        </w:p>
      </w:docPartBody>
    </w:docPart>
    <w:docPart>
      <w:docPartPr>
        <w:name w:val="C17F645BD2D3480F851FC8F9158840D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78E500E-CD6A-47F4-BF71-06F0DCA12F11}"/>
      </w:docPartPr>
      <w:docPartBody>
        <w:p w:rsidR="00B82E9E" w:rsidRDefault="00005CAA" w:rsidP="00005CAA">
          <w:pPr>
            <w:pStyle w:val="C17F645BD2D3480F851FC8F9158840D5"/>
          </w:pPr>
          <w:r w:rsidRPr="00AD1463">
            <w:rPr>
              <w:rStyle w:val="Zstupntext"/>
            </w:rPr>
            <w:t>Zvolte položku.</w:t>
          </w:r>
        </w:p>
      </w:docPartBody>
    </w:docPart>
    <w:docPart>
      <w:docPartPr>
        <w:name w:val="3917BE4F0A674CD3844C86829DEF6C1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1A55647-1708-4C39-854A-8337F5150354}"/>
      </w:docPartPr>
      <w:docPartBody>
        <w:p w:rsidR="00B82E9E" w:rsidRDefault="00005CAA" w:rsidP="00005CAA">
          <w:pPr>
            <w:pStyle w:val="3917BE4F0A674CD3844C86829DEF6C11"/>
          </w:pPr>
          <w:r w:rsidRPr="00AD1463">
            <w:rPr>
              <w:rStyle w:val="Zstupntext"/>
            </w:rPr>
            <w:t>Zvolte položku.</w:t>
          </w:r>
        </w:p>
      </w:docPartBody>
    </w:docPart>
    <w:docPart>
      <w:docPartPr>
        <w:name w:val="904931BCDD0F4C5B9777C67BDF10946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E30AED2-E72C-4B35-804B-A81A0DA399A2}"/>
      </w:docPartPr>
      <w:docPartBody>
        <w:p w:rsidR="00B82E9E" w:rsidRDefault="00005CAA" w:rsidP="00005CAA">
          <w:pPr>
            <w:pStyle w:val="904931BCDD0F4C5B9777C67BDF10946C"/>
          </w:pPr>
          <w:r w:rsidRPr="00AD1463">
            <w:rPr>
              <w:rStyle w:val="Zstupntext"/>
            </w:rPr>
            <w:t>Zvolte položku.</w:t>
          </w:r>
        </w:p>
      </w:docPartBody>
    </w:docPart>
    <w:docPart>
      <w:docPartPr>
        <w:name w:val="2BC96E16E3A142708C87DFDD4B5DE485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7910EBB-A061-4921-96F5-2B1B25811D8A}"/>
      </w:docPartPr>
      <w:docPartBody>
        <w:p w:rsidR="00B82E9E" w:rsidRDefault="00005CAA" w:rsidP="00005CAA">
          <w:pPr>
            <w:pStyle w:val="2BC96E16E3A142708C87DFDD4B5DE485"/>
          </w:pPr>
          <w:r w:rsidRPr="00AD1463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C99"/>
    <w:rsid w:val="00005CAA"/>
    <w:rsid w:val="001753AB"/>
    <w:rsid w:val="00183A1A"/>
    <w:rsid w:val="003C4BC7"/>
    <w:rsid w:val="003F3FB9"/>
    <w:rsid w:val="003F7725"/>
    <w:rsid w:val="0047205F"/>
    <w:rsid w:val="00A1215B"/>
    <w:rsid w:val="00A94C99"/>
    <w:rsid w:val="00B82E9E"/>
    <w:rsid w:val="00B86D8D"/>
    <w:rsid w:val="00C35001"/>
    <w:rsid w:val="00F05668"/>
    <w:rsid w:val="00FD7516"/>
    <w:rsid w:val="00FF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cs-CZ" w:eastAsia="cs-CZ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5CAA"/>
    <w:rPr>
      <w:color w:val="808080"/>
    </w:rPr>
  </w:style>
  <w:style w:type="paragraph" w:customStyle="1" w:styleId="4D7019A771F1420880276D63EAB024C5">
    <w:name w:val="4D7019A771F1420880276D63EAB024C5"/>
    <w:rsid w:val="003C4BC7"/>
  </w:style>
  <w:style w:type="paragraph" w:customStyle="1" w:styleId="60C62802A427427EACE8D7293A17C008">
    <w:name w:val="60C62802A427427EACE8D7293A17C008"/>
    <w:rsid w:val="003C4BC7"/>
  </w:style>
  <w:style w:type="paragraph" w:customStyle="1" w:styleId="279624D8246346348E68388FEB868B355">
    <w:name w:val="279624D8246346348E68388FEB868B355"/>
    <w:rsid w:val="00A94C99"/>
    <w:rPr>
      <w:rFonts w:eastAsiaTheme="minorHAnsi"/>
      <w:lang w:eastAsia="en-US"/>
    </w:rPr>
  </w:style>
  <w:style w:type="paragraph" w:customStyle="1" w:styleId="183C40E3DE404C74AA2002790B1CBA4D">
    <w:name w:val="183C40E3DE404C74AA2002790B1CBA4D"/>
    <w:rsid w:val="003F7725"/>
    <w:rPr>
      <w:rFonts w:eastAsiaTheme="minorHAnsi"/>
      <w:lang w:eastAsia="en-US"/>
    </w:rPr>
  </w:style>
  <w:style w:type="paragraph" w:customStyle="1" w:styleId="05B7FAC915DD4EF2B664ED4A7A2326FB">
    <w:name w:val="05B7FAC915DD4EF2B664ED4A7A2326FB"/>
    <w:rsid w:val="003F7725"/>
    <w:rPr>
      <w:rFonts w:eastAsiaTheme="minorHAnsi"/>
      <w:lang w:eastAsia="en-US"/>
    </w:rPr>
  </w:style>
  <w:style w:type="paragraph" w:customStyle="1" w:styleId="0892AF20DED74559A0168169EB88C479">
    <w:name w:val="0892AF20DED74559A0168169EB88C479"/>
    <w:rsid w:val="00005CAA"/>
    <w:pPr>
      <w:spacing w:line="278" w:lineRule="auto"/>
    </w:pPr>
    <w:rPr>
      <w:sz w:val="24"/>
      <w:szCs w:val="24"/>
    </w:rPr>
  </w:style>
  <w:style w:type="paragraph" w:customStyle="1" w:styleId="417EBAAF819C4F47AF08BADED66CA573">
    <w:name w:val="417EBAAF819C4F47AF08BADED66CA573"/>
    <w:rsid w:val="003F7725"/>
    <w:rPr>
      <w:rFonts w:eastAsiaTheme="minorHAnsi"/>
      <w:lang w:eastAsia="en-US"/>
    </w:rPr>
  </w:style>
  <w:style w:type="paragraph" w:customStyle="1" w:styleId="7660BFFAA33042008A7C91BBCFDE1221">
    <w:name w:val="7660BFFAA33042008A7C91BBCFDE1221"/>
    <w:rsid w:val="003F7725"/>
    <w:rPr>
      <w:rFonts w:eastAsiaTheme="minorHAnsi"/>
      <w:lang w:eastAsia="en-US"/>
    </w:rPr>
  </w:style>
  <w:style w:type="paragraph" w:customStyle="1" w:styleId="E846528ED0A24171A904178035086C831">
    <w:name w:val="E846528ED0A24171A904178035086C831"/>
    <w:rsid w:val="003F7725"/>
    <w:rPr>
      <w:rFonts w:eastAsiaTheme="minorHAnsi"/>
      <w:lang w:eastAsia="en-US"/>
    </w:rPr>
  </w:style>
  <w:style w:type="paragraph" w:customStyle="1" w:styleId="0F4FAAF65ABC4AD5BAD5578DD9CD57B31">
    <w:name w:val="0F4FAAF65ABC4AD5BAD5578DD9CD57B31"/>
    <w:rsid w:val="003F7725"/>
    <w:rPr>
      <w:rFonts w:eastAsiaTheme="minorHAnsi"/>
      <w:lang w:eastAsia="en-US"/>
    </w:rPr>
  </w:style>
  <w:style w:type="paragraph" w:customStyle="1" w:styleId="F9404292349345A080D787D8D73241B11">
    <w:name w:val="F9404292349345A080D787D8D73241B11"/>
    <w:rsid w:val="003F7725"/>
    <w:rPr>
      <w:rFonts w:eastAsiaTheme="minorHAnsi"/>
      <w:lang w:eastAsia="en-US"/>
    </w:rPr>
  </w:style>
  <w:style w:type="paragraph" w:customStyle="1" w:styleId="C50348C1EDF249BF9B1EE1CE3293BD251">
    <w:name w:val="C50348C1EDF249BF9B1EE1CE3293BD251"/>
    <w:rsid w:val="003F7725"/>
    <w:rPr>
      <w:rFonts w:eastAsiaTheme="minorHAnsi"/>
      <w:lang w:eastAsia="en-US"/>
    </w:rPr>
  </w:style>
  <w:style w:type="paragraph" w:customStyle="1" w:styleId="EF16CA9734D04B99B765C91AD44FA3E81">
    <w:name w:val="EF16CA9734D04B99B765C91AD44FA3E81"/>
    <w:rsid w:val="003F7725"/>
    <w:rPr>
      <w:rFonts w:eastAsiaTheme="minorHAnsi"/>
      <w:lang w:eastAsia="en-US"/>
    </w:rPr>
  </w:style>
  <w:style w:type="paragraph" w:customStyle="1" w:styleId="23420A8917F34639B181C2B0CD6572B2">
    <w:name w:val="23420A8917F34639B181C2B0CD6572B2"/>
    <w:rsid w:val="0047205F"/>
  </w:style>
  <w:style w:type="paragraph" w:customStyle="1" w:styleId="417EBAAF819C4F47AF08BADED66CA5731">
    <w:name w:val="417EBAAF819C4F47AF08BADED66CA5731"/>
    <w:rsid w:val="00005CAA"/>
    <w:rPr>
      <w:rFonts w:eastAsiaTheme="minorHAnsi"/>
      <w:lang w:eastAsia="en-US"/>
    </w:rPr>
  </w:style>
  <w:style w:type="paragraph" w:customStyle="1" w:styleId="7660BFFAA33042008A7C91BBCFDE12211">
    <w:name w:val="7660BFFAA33042008A7C91BBCFDE12211"/>
    <w:rsid w:val="00005CAA"/>
    <w:rPr>
      <w:rFonts w:eastAsiaTheme="minorHAnsi"/>
      <w:lang w:eastAsia="en-US"/>
    </w:rPr>
  </w:style>
  <w:style w:type="paragraph" w:customStyle="1" w:styleId="E846528ED0A24171A904178035086C83">
    <w:name w:val="E846528ED0A24171A904178035086C83"/>
    <w:rsid w:val="00005CAA"/>
    <w:rPr>
      <w:rFonts w:eastAsiaTheme="minorHAnsi"/>
      <w:lang w:eastAsia="en-US"/>
    </w:rPr>
  </w:style>
  <w:style w:type="paragraph" w:customStyle="1" w:styleId="0F4FAAF65ABC4AD5BAD5578DD9CD57B3">
    <w:name w:val="0F4FAAF65ABC4AD5BAD5578DD9CD57B3"/>
    <w:rsid w:val="00005CAA"/>
    <w:rPr>
      <w:rFonts w:eastAsiaTheme="minorHAnsi"/>
      <w:lang w:eastAsia="en-US"/>
    </w:rPr>
  </w:style>
  <w:style w:type="paragraph" w:customStyle="1" w:styleId="F9404292349345A080D787D8D73241B1">
    <w:name w:val="F9404292349345A080D787D8D73241B1"/>
    <w:rsid w:val="00005CAA"/>
    <w:rPr>
      <w:rFonts w:eastAsiaTheme="minorHAnsi"/>
      <w:lang w:eastAsia="en-US"/>
    </w:rPr>
  </w:style>
  <w:style w:type="paragraph" w:customStyle="1" w:styleId="C50348C1EDF249BF9B1EE1CE3293BD25">
    <w:name w:val="C50348C1EDF249BF9B1EE1CE3293BD25"/>
    <w:rsid w:val="00005CAA"/>
    <w:rPr>
      <w:rFonts w:eastAsiaTheme="minorHAnsi"/>
      <w:lang w:eastAsia="en-US"/>
    </w:rPr>
  </w:style>
  <w:style w:type="paragraph" w:customStyle="1" w:styleId="4D7019A771F1420880276D63EAB024C51">
    <w:name w:val="4D7019A771F1420880276D63EAB024C51"/>
    <w:rsid w:val="00005CAA"/>
    <w:rPr>
      <w:rFonts w:eastAsiaTheme="minorHAnsi"/>
      <w:lang w:eastAsia="en-US"/>
    </w:rPr>
  </w:style>
  <w:style w:type="paragraph" w:customStyle="1" w:styleId="60C62802A427427EACE8D7293A17C0081">
    <w:name w:val="60C62802A427427EACE8D7293A17C0081"/>
    <w:rsid w:val="00005CAA"/>
    <w:rPr>
      <w:rFonts w:eastAsiaTheme="minorHAnsi"/>
      <w:lang w:eastAsia="en-US"/>
    </w:rPr>
  </w:style>
  <w:style w:type="paragraph" w:customStyle="1" w:styleId="EF16CA9734D04B99B765C91AD44FA3E8">
    <w:name w:val="EF16CA9734D04B99B765C91AD44FA3E8"/>
    <w:rsid w:val="00005CAA"/>
    <w:rPr>
      <w:rFonts w:eastAsiaTheme="minorHAnsi"/>
      <w:lang w:eastAsia="en-US"/>
    </w:rPr>
  </w:style>
  <w:style w:type="paragraph" w:customStyle="1" w:styleId="E4F0E8514FEF406FB4555FC9D6970676">
    <w:name w:val="E4F0E8514FEF406FB4555FC9D6970676"/>
    <w:rsid w:val="00005CAA"/>
    <w:pPr>
      <w:spacing w:line="278" w:lineRule="auto"/>
    </w:pPr>
    <w:rPr>
      <w:sz w:val="24"/>
      <w:szCs w:val="24"/>
    </w:rPr>
  </w:style>
  <w:style w:type="paragraph" w:customStyle="1" w:styleId="A1F9A963B771489C9CCE6FCF90C0545E">
    <w:name w:val="A1F9A963B771489C9CCE6FCF90C0545E"/>
    <w:rsid w:val="00005CAA"/>
    <w:pPr>
      <w:spacing w:line="278" w:lineRule="auto"/>
    </w:pPr>
    <w:rPr>
      <w:sz w:val="24"/>
      <w:szCs w:val="24"/>
    </w:rPr>
  </w:style>
  <w:style w:type="paragraph" w:customStyle="1" w:styleId="C17F645BD2D3480F851FC8F9158840D5">
    <w:name w:val="C17F645BD2D3480F851FC8F9158840D5"/>
    <w:rsid w:val="00005CAA"/>
    <w:pPr>
      <w:spacing w:line="278" w:lineRule="auto"/>
    </w:pPr>
    <w:rPr>
      <w:sz w:val="24"/>
      <w:szCs w:val="24"/>
    </w:rPr>
  </w:style>
  <w:style w:type="paragraph" w:customStyle="1" w:styleId="3917BE4F0A674CD3844C86829DEF6C11">
    <w:name w:val="3917BE4F0A674CD3844C86829DEF6C11"/>
    <w:rsid w:val="00005CAA"/>
    <w:pPr>
      <w:spacing w:line="278" w:lineRule="auto"/>
    </w:pPr>
    <w:rPr>
      <w:sz w:val="24"/>
      <w:szCs w:val="24"/>
    </w:rPr>
  </w:style>
  <w:style w:type="paragraph" w:customStyle="1" w:styleId="904931BCDD0F4C5B9777C67BDF10946C">
    <w:name w:val="904931BCDD0F4C5B9777C67BDF10946C"/>
    <w:rsid w:val="00005CAA"/>
    <w:pPr>
      <w:spacing w:line="278" w:lineRule="auto"/>
    </w:pPr>
    <w:rPr>
      <w:sz w:val="24"/>
      <w:szCs w:val="24"/>
    </w:rPr>
  </w:style>
  <w:style w:type="paragraph" w:customStyle="1" w:styleId="2BC96E16E3A142708C87DFDD4B5DE485">
    <w:name w:val="2BC96E16E3A142708C87DFDD4B5DE485"/>
    <w:rsid w:val="00005CAA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303E6A-19F0-416B-9E9B-4798A02B0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368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 Jilemnice</dc:creator>
  <cp:keywords/>
  <dc:description/>
  <cp:lastModifiedBy>Anna Chvalina Hančová</cp:lastModifiedBy>
  <cp:revision>9</cp:revision>
  <cp:lastPrinted>2024-03-14T12:15:00Z</cp:lastPrinted>
  <dcterms:created xsi:type="dcterms:W3CDTF">2023-10-13T18:38:00Z</dcterms:created>
  <dcterms:modified xsi:type="dcterms:W3CDTF">2026-04-09T12:02:00Z</dcterms:modified>
</cp:coreProperties>
</file>